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myhk0k5jzdvu" w:id="0"/>
      <w:bookmarkEnd w:id="0"/>
      <w:r w:rsidDel="00000000" w:rsidR="00000000" w:rsidRPr="00000000">
        <w:rPr>
          <w:rtl w:val="0"/>
        </w:rPr>
        <w:t xml:space="preserve">1</w:t>
      </w:r>
      <w:r w:rsidDel="00000000" w:rsidR="00000000" w:rsidRPr="00000000">
        <w:rPr>
          <w:rtl w:val="0"/>
        </w:rPr>
        <w:t xml:space="preserve">.0 Objectives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In this lab you will build the 8-bit program counter of the i281e processor on breadboards. This is a more complicated circuit, so be sure to double check your connections as you wire it. </w:t>
      </w:r>
      <w:r w:rsidDel="00000000" w:rsidR="00000000" w:rsidRPr="00000000">
        <w:rPr>
          <w:rtl w:val="0"/>
        </w:rPr>
      </w:r>
    </w:p>
    <w:p w:rsidR="00000000" w:rsidDel="00000000" w:rsidP="00000000" w:rsidRDefault="00000000" w:rsidRPr="00000000" w14:paraId="00000003">
      <w:pPr>
        <w:pStyle w:val="Heading1"/>
        <w:spacing w:after="0" w:before="0" w:lineRule="auto"/>
        <w:rPr>
          <w:b w:val="1"/>
          <w:sz w:val="24"/>
          <w:szCs w:val="24"/>
        </w:rPr>
      </w:pPr>
      <w:bookmarkStart w:colFirst="0" w:colLast="0" w:name="_yqwksen3pomf" w:id="1"/>
      <w:bookmarkEnd w:id="1"/>
      <w:r w:rsidDel="00000000" w:rsidR="00000000" w:rsidRPr="00000000">
        <w:rPr>
          <w:rtl w:val="0"/>
        </w:rPr>
      </w:r>
    </w:p>
    <w:p w:rsidR="00000000" w:rsidDel="00000000" w:rsidP="00000000" w:rsidRDefault="00000000" w:rsidRPr="00000000" w14:paraId="00000004">
      <w:pPr>
        <w:pStyle w:val="Heading1"/>
        <w:rPr/>
      </w:pPr>
      <w:bookmarkStart w:colFirst="0" w:colLast="0" w:name="_91tg7ps1gxm" w:id="2"/>
      <w:bookmarkEnd w:id="2"/>
      <w:r w:rsidDel="00000000" w:rsidR="00000000" w:rsidRPr="00000000">
        <w:rPr>
          <w:rtl w:val="0"/>
        </w:rPr>
        <w:t xml:space="preserve">2.0 Parts List</w:t>
      </w:r>
    </w:p>
    <w:p w:rsidR="00000000" w:rsidDel="00000000" w:rsidP="00000000" w:rsidRDefault="00000000" w:rsidRPr="00000000" w14:paraId="00000005">
      <w:pPr>
        <w:pStyle w:val="Heading1"/>
        <w:keepNext w:val="0"/>
        <w:keepLines w:val="0"/>
        <w:spacing w:after="0" w:before="0" w:line="144" w:lineRule="auto"/>
        <w:rPr>
          <w:b w:val="1"/>
          <w:sz w:val="24"/>
          <w:szCs w:val="24"/>
        </w:rPr>
      </w:pPr>
      <w:bookmarkStart w:colFirst="0" w:colLast="0" w:name="_vxd10bvqzenf" w:id="3"/>
      <w:bookmarkEnd w:id="3"/>
      <w:r w:rsidDel="00000000" w:rsidR="00000000" w:rsidRPr="00000000">
        <w:rPr>
          <w:b w:val="1"/>
          <w:sz w:val="24"/>
          <w:szCs w:val="24"/>
          <w:rtl w:val="0"/>
        </w:rPr>
        <w:t xml:space="preserve"> </w:t>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3765"/>
        <w:gridCol w:w="3705"/>
        <w:tblGridChange w:id="0">
          <w:tblGrid>
            <w:gridCol w:w="1875"/>
            <w:gridCol w:w="3765"/>
            <w:gridCol w:w="3705"/>
          </w:tblGrid>
        </w:tblGridChange>
      </w:tblGrid>
      <w:tr>
        <w:trPr>
          <w:cantSplit w:val="0"/>
          <w:trHeight w:val="45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6">
            <w:pPr>
              <w:spacing w:line="276.0005454545455" w:lineRule="auto"/>
              <w:jc w:val="center"/>
              <w:rPr>
                <w:b w:val="1"/>
                <w:sz w:val="20"/>
                <w:szCs w:val="20"/>
              </w:rPr>
            </w:pPr>
            <w:r w:rsidDel="00000000" w:rsidR="00000000" w:rsidRPr="00000000">
              <w:rPr>
                <w:b w:val="1"/>
                <w:sz w:val="20"/>
                <w:szCs w:val="20"/>
                <w:rtl w:val="0"/>
              </w:rPr>
              <w:t xml:space="preserve">Quantity</w:t>
            </w:r>
          </w:p>
        </w:tc>
        <w:tc>
          <w:tcPr>
            <w:gridSpan w:val="2"/>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07">
            <w:pPr>
              <w:spacing w:line="276.0005454545455" w:lineRule="auto"/>
              <w:rPr>
                <w:b w:val="1"/>
                <w:sz w:val="20"/>
                <w:szCs w:val="20"/>
              </w:rPr>
            </w:pPr>
            <w:r w:rsidDel="00000000" w:rsidR="00000000" w:rsidRPr="00000000">
              <w:rPr>
                <w:b w:val="1"/>
                <w:sz w:val="20"/>
                <w:szCs w:val="20"/>
                <w:rtl w:val="0"/>
              </w:rPr>
              <w:t xml:space="preserve">Item</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76.0005454545455" w:lineRule="auto"/>
              <w:jc w:val="center"/>
              <w:rPr>
                <w:sz w:val="20"/>
                <w:szCs w:val="20"/>
              </w:rPr>
            </w:pPr>
            <w:r w:rsidDel="00000000" w:rsidR="00000000" w:rsidRPr="00000000">
              <w:rPr>
                <w:sz w:val="20"/>
                <w:szCs w:val="20"/>
                <w:rtl w:val="0"/>
              </w:rPr>
              <w:t xml:space="preserve">3</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76.0005454545455" w:lineRule="auto"/>
              <w:rPr>
                <w:sz w:val="20"/>
                <w:szCs w:val="20"/>
              </w:rPr>
            </w:pPr>
            <w:r w:rsidDel="00000000" w:rsidR="00000000" w:rsidRPr="00000000">
              <w:rPr>
                <w:sz w:val="20"/>
                <w:szCs w:val="20"/>
                <w:rtl w:val="0"/>
              </w:rPr>
              <w:t xml:space="preserve">White 830-point Breadboard</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76.0005454545455" w:lineRule="auto"/>
              <w:jc w:val="center"/>
              <w:rPr>
                <w:sz w:val="20"/>
                <w:szCs w:val="20"/>
              </w:rPr>
            </w:pPr>
            <w:r w:rsidDel="00000000" w:rsidR="00000000" w:rsidRPr="00000000">
              <w:rPr>
                <w:sz w:val="20"/>
                <w:szCs w:val="20"/>
                <w:rtl w:val="0"/>
              </w:rPr>
              <w:t xml:space="preserve">Set of</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76.0005454545455" w:lineRule="auto"/>
              <w:rPr>
                <w:sz w:val="20"/>
                <w:szCs w:val="20"/>
              </w:rPr>
            </w:pPr>
            <w:r w:rsidDel="00000000" w:rsidR="00000000" w:rsidRPr="00000000">
              <w:rPr>
                <w:sz w:val="20"/>
                <w:szCs w:val="20"/>
                <w:rtl w:val="0"/>
              </w:rPr>
              <w:t xml:space="preserve">Breadboard Wire Spools</w:t>
            </w:r>
          </w:p>
        </w:tc>
        <w:tc>
          <w:tcPr>
            <w:vMerge w:val="restart"/>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76.0005454545455" w:lineRule="auto"/>
              <w:rPr>
                <w:sz w:val="20"/>
                <w:szCs w:val="20"/>
              </w:rPr>
            </w:pPr>
            <w:r w:rsidDel="00000000" w:rsidR="00000000" w:rsidRPr="00000000">
              <w:rPr>
                <w:sz w:val="20"/>
                <w:szCs w:val="20"/>
                <w:rtl w:val="0"/>
              </w:rPr>
              <w:t xml:space="preserve">Or you could use a Pre-Cut Wire Kit</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76.0005454545455"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76.0005454545455" w:lineRule="auto"/>
              <w:rPr>
                <w:sz w:val="20"/>
                <w:szCs w:val="20"/>
              </w:rPr>
            </w:pPr>
            <w:r w:rsidDel="00000000" w:rsidR="00000000" w:rsidRPr="00000000">
              <w:rPr>
                <w:sz w:val="20"/>
                <w:szCs w:val="20"/>
                <w:rtl w:val="0"/>
              </w:rPr>
              <w:t xml:space="preserve">Wire Cutters Electronic Grade</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rPr>
                <w:b w:val="1"/>
              </w:rPr>
            </w:pPr>
            <w:r w:rsidDel="00000000" w:rsidR="00000000" w:rsidRPr="00000000">
              <w:rPr>
                <w:rtl w:val="0"/>
              </w:rPr>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76.0005454545455"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76.0005454545455" w:lineRule="auto"/>
              <w:rPr>
                <w:sz w:val="20"/>
                <w:szCs w:val="20"/>
              </w:rPr>
            </w:pPr>
            <w:r w:rsidDel="00000000" w:rsidR="00000000" w:rsidRPr="00000000">
              <w:rPr>
                <w:sz w:val="20"/>
                <w:szCs w:val="20"/>
                <w:rtl w:val="0"/>
              </w:rPr>
              <w:t xml:space="preserve">Wire Strippers Electronic Grade</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rPr>
                <w:b w:val="1"/>
              </w:rPr>
            </w:pPr>
            <w:r w:rsidDel="00000000" w:rsidR="00000000" w:rsidRPr="00000000">
              <w:rPr>
                <w:rtl w:val="0"/>
              </w:rPr>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76.0005454545455" w:lineRule="auto"/>
              <w:jc w:val="center"/>
              <w:rPr>
                <w:sz w:val="20"/>
                <w:szCs w:val="20"/>
              </w:rPr>
            </w:pPr>
            <w:r w:rsidDel="00000000" w:rsidR="00000000" w:rsidRPr="00000000">
              <w:rPr>
                <w:sz w:val="20"/>
                <w:szCs w:val="20"/>
                <w:rtl w:val="0"/>
              </w:rPr>
              <w:t xml:space="preserve">4</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ind w:left="0" w:firstLine="0"/>
              <w:rPr>
                <w:sz w:val="20"/>
                <w:szCs w:val="20"/>
              </w:rPr>
            </w:pPr>
            <w:hyperlink r:id="rId7">
              <w:r w:rsidDel="00000000" w:rsidR="00000000" w:rsidRPr="00000000">
                <w:rPr>
                  <w:color w:val="1155cc"/>
                  <w:sz w:val="20"/>
                  <w:szCs w:val="20"/>
                  <w:u w:val="single"/>
                  <w:rtl w:val="0"/>
                </w:rPr>
                <w:t xml:space="preserve">CD74HCT283E </w:t>
              </w:r>
            </w:hyperlink>
            <w:r w:rsidDel="00000000" w:rsidR="00000000" w:rsidRPr="00000000">
              <w:rPr>
                <w:sz w:val="20"/>
                <w:szCs w:val="20"/>
                <w:rtl w:val="0"/>
              </w:rPr>
              <w:t xml:space="preserve">Chip (4-bit adder)</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76.0005454545455" w:lineRule="auto"/>
              <w:jc w:val="center"/>
              <w:rPr>
                <w:sz w:val="20"/>
                <w:szCs w:val="20"/>
              </w:rPr>
            </w:pPr>
            <w:r w:rsidDel="00000000" w:rsidR="00000000" w:rsidRPr="00000000">
              <w:rPr>
                <w:sz w:val="20"/>
                <w:szCs w:val="20"/>
                <w:rtl w:val="0"/>
              </w:rPr>
              <w:t xml:space="preserve">2</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ind w:left="0" w:firstLine="0"/>
              <w:rPr>
                <w:sz w:val="20"/>
                <w:szCs w:val="20"/>
              </w:rPr>
            </w:pPr>
            <w:hyperlink r:id="rId8">
              <w:r w:rsidDel="00000000" w:rsidR="00000000" w:rsidRPr="00000000">
                <w:rPr>
                  <w:color w:val="1155cc"/>
                  <w:sz w:val="20"/>
                  <w:szCs w:val="20"/>
                  <w:u w:val="single"/>
                  <w:rtl w:val="0"/>
                </w:rPr>
                <w:t xml:space="preserve">SN74HCT257N </w:t>
              </w:r>
            </w:hyperlink>
            <w:r w:rsidDel="00000000" w:rsidR="00000000" w:rsidRPr="00000000">
              <w:rPr>
                <w:sz w:val="20"/>
                <w:szCs w:val="20"/>
                <w:rtl w:val="0"/>
              </w:rPr>
              <w:t xml:space="preserve">Chip (Quad 2-to-1 MUX)</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76.0005454545455"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ind w:left="0" w:firstLine="0"/>
              <w:rPr>
                <w:sz w:val="16"/>
                <w:szCs w:val="16"/>
              </w:rPr>
            </w:pPr>
            <w:hyperlink r:id="rId9">
              <w:r w:rsidDel="00000000" w:rsidR="00000000" w:rsidRPr="00000000">
                <w:rPr>
                  <w:color w:val="1155cc"/>
                  <w:sz w:val="20"/>
                  <w:szCs w:val="20"/>
                  <w:u w:val="single"/>
                  <w:rtl w:val="0"/>
                </w:rPr>
                <w:t xml:space="preserve">SN74HCT273N </w:t>
              </w:r>
            </w:hyperlink>
            <w:r w:rsidDel="00000000" w:rsidR="00000000" w:rsidRPr="00000000">
              <w:rPr>
                <w:sz w:val="20"/>
                <w:szCs w:val="20"/>
                <w:rtl w:val="0"/>
              </w:rPr>
              <w:t xml:space="preserve">Chip (8-bit Register)</w:t>
            </w:r>
            <w:r w:rsidDel="00000000" w:rsidR="00000000" w:rsidRPr="00000000">
              <w:rPr>
                <w:rtl w:val="0"/>
              </w:rPr>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76.0005454545455" w:lineRule="auto"/>
              <w:jc w:val="center"/>
              <w:rPr>
                <w:sz w:val="20"/>
                <w:szCs w:val="20"/>
              </w:rPr>
            </w:pPr>
            <w:r w:rsidDel="00000000" w:rsidR="00000000" w:rsidRPr="00000000">
              <w:rPr>
                <w:sz w:val="20"/>
                <w:szCs w:val="20"/>
                <w:rtl w:val="0"/>
              </w:rPr>
              <w:t xml:space="preserve">7</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76.0005454545455" w:lineRule="auto"/>
              <w:rPr>
                <w:sz w:val="20"/>
                <w:szCs w:val="20"/>
              </w:rPr>
            </w:pPr>
            <w:r w:rsidDel="00000000" w:rsidR="00000000" w:rsidRPr="00000000">
              <w:rPr>
                <w:sz w:val="20"/>
                <w:szCs w:val="20"/>
                <w:rtl w:val="0"/>
              </w:rPr>
              <w:t xml:space="preserve">0.1 μF Ceramic Capacitor</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76.0005454545455"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76.0005454545455" w:lineRule="auto"/>
              <w:rPr>
                <w:sz w:val="20"/>
                <w:szCs w:val="20"/>
              </w:rPr>
            </w:pPr>
            <w:r w:rsidDel="00000000" w:rsidR="00000000" w:rsidRPr="00000000">
              <w:rPr>
                <w:sz w:val="20"/>
                <w:szCs w:val="20"/>
                <w:rtl w:val="0"/>
              </w:rPr>
              <w:t xml:space="preserve">5mm Red LED</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76.0005454545455" w:lineRule="auto"/>
              <w:jc w:val="center"/>
              <w:rPr>
                <w:sz w:val="20"/>
                <w:szCs w:val="20"/>
              </w:rPr>
            </w:pPr>
            <w:r w:rsidDel="00000000" w:rsidR="00000000" w:rsidRPr="00000000">
              <w:rPr>
                <w:sz w:val="20"/>
                <w:szCs w:val="20"/>
                <w:rtl w:val="0"/>
              </w:rPr>
              <w:t xml:space="preserve">7</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76.0005454545455" w:lineRule="auto"/>
              <w:rPr>
                <w:sz w:val="20"/>
                <w:szCs w:val="20"/>
              </w:rPr>
            </w:pPr>
            <w:r w:rsidDel="00000000" w:rsidR="00000000" w:rsidRPr="00000000">
              <w:rPr>
                <w:sz w:val="20"/>
                <w:szCs w:val="20"/>
                <w:rtl w:val="0"/>
              </w:rPr>
              <w:t xml:space="preserve">5mm Green LED</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76.0005454545455" w:lineRule="auto"/>
              <w:jc w:val="center"/>
              <w:rPr>
                <w:sz w:val="20"/>
                <w:szCs w:val="20"/>
              </w:rPr>
            </w:pPr>
            <w:r w:rsidDel="00000000" w:rsidR="00000000" w:rsidRPr="00000000">
              <w:rPr>
                <w:sz w:val="20"/>
                <w:szCs w:val="20"/>
                <w:rtl w:val="0"/>
              </w:rPr>
              <w:t xml:space="preserve">2</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76.0005454545455" w:lineRule="auto"/>
              <w:rPr>
                <w:sz w:val="20"/>
                <w:szCs w:val="20"/>
              </w:rPr>
            </w:pPr>
            <w:r w:rsidDel="00000000" w:rsidR="00000000" w:rsidRPr="00000000">
              <w:rPr>
                <w:sz w:val="20"/>
                <w:szCs w:val="20"/>
                <w:rtl w:val="0"/>
              </w:rPr>
              <w:t xml:space="preserve">5mm Yellow LED</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76.0005454545455" w:lineRule="auto"/>
              <w:jc w:val="center"/>
              <w:rPr>
                <w:sz w:val="20"/>
                <w:szCs w:val="20"/>
              </w:rPr>
            </w:pPr>
            <w:r w:rsidDel="00000000" w:rsidR="00000000" w:rsidRPr="00000000">
              <w:rPr>
                <w:sz w:val="20"/>
                <w:szCs w:val="20"/>
                <w:rtl w:val="0"/>
              </w:rPr>
              <w:t xml:space="preserve">10</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76.0005454545455" w:lineRule="auto"/>
              <w:rPr>
                <w:sz w:val="20"/>
                <w:szCs w:val="20"/>
              </w:rPr>
            </w:pPr>
            <w:r w:rsidDel="00000000" w:rsidR="00000000" w:rsidRPr="00000000">
              <w:rPr>
                <w:sz w:val="20"/>
                <w:szCs w:val="20"/>
                <w:rtl w:val="0"/>
              </w:rPr>
              <w:t xml:space="preserve">330 Ω THT Resistor</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76.0005454545455" w:lineRule="auto"/>
              <w:jc w:val="center"/>
              <w:rPr>
                <w:sz w:val="20"/>
                <w:szCs w:val="20"/>
              </w:rPr>
            </w:pPr>
            <w:r w:rsidDel="00000000" w:rsidR="00000000" w:rsidRPr="00000000">
              <w:rPr>
                <w:sz w:val="20"/>
                <w:szCs w:val="20"/>
                <w:rtl w:val="0"/>
              </w:rPr>
              <w:t xml:space="preserve">2</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rPr>
                <w:sz w:val="20"/>
                <w:szCs w:val="20"/>
              </w:rPr>
            </w:pPr>
            <w:r w:rsidDel="00000000" w:rsidR="00000000" w:rsidRPr="00000000">
              <w:rPr>
                <w:sz w:val="20"/>
                <w:szCs w:val="20"/>
                <w:rtl w:val="0"/>
              </w:rPr>
              <w:t xml:space="preserve">16-Conductor Ribbon Cable, 8 to 12 inches long (</w:t>
            </w:r>
            <w:hyperlink r:id="rId10">
              <w:r w:rsidDel="00000000" w:rsidR="00000000" w:rsidRPr="00000000">
                <w:rPr>
                  <w:color w:val="1155cc"/>
                  <w:sz w:val="20"/>
                  <w:szCs w:val="20"/>
                  <w:u w:val="single"/>
                  <w:rtl w:val="0"/>
                </w:rPr>
                <w:t xml:space="preserve">AWG28-16/G/300</w:t>
              </w:r>
            </w:hyperlink>
            <w:r w:rsidDel="00000000" w:rsidR="00000000" w:rsidRPr="00000000">
              <w:rPr>
                <w:sz w:val="20"/>
                <w:szCs w:val="20"/>
                <w:rtl w:val="0"/>
              </w:rPr>
              <w:t xml:space="preserve">)</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76.0005454545455" w:lineRule="auto"/>
              <w:jc w:val="center"/>
              <w:rPr>
                <w:sz w:val="20"/>
                <w:szCs w:val="20"/>
              </w:rPr>
            </w:pPr>
            <w:r w:rsidDel="00000000" w:rsidR="00000000" w:rsidRPr="00000000">
              <w:rPr>
                <w:sz w:val="20"/>
                <w:szCs w:val="20"/>
                <w:rtl w:val="0"/>
              </w:rPr>
              <w:t xml:space="preserve">4</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rPr>
                <w:sz w:val="20"/>
                <w:szCs w:val="20"/>
              </w:rPr>
            </w:pPr>
            <w:r w:rsidDel="00000000" w:rsidR="00000000" w:rsidRPr="00000000">
              <w:rPr>
                <w:sz w:val="20"/>
                <w:szCs w:val="20"/>
                <w:rtl w:val="0"/>
              </w:rPr>
              <w:t xml:space="preserve">Connector for 16-position ribbon cable, DIP Header Connector (</w:t>
            </w:r>
            <w:hyperlink r:id="rId11">
              <w:r w:rsidDel="00000000" w:rsidR="00000000" w:rsidRPr="00000000">
                <w:rPr>
                  <w:color w:val="1155cc"/>
                  <w:sz w:val="20"/>
                  <w:szCs w:val="20"/>
                  <w:u w:val="single"/>
                  <w:rtl w:val="0"/>
                </w:rPr>
                <w:t xml:space="preserve">FDP-316-T</w:t>
              </w:r>
            </w:hyperlink>
            <w:r w:rsidDel="00000000" w:rsidR="00000000" w:rsidRPr="00000000">
              <w:rPr>
                <w:sz w:val="20"/>
                <w:szCs w:val="20"/>
                <w:rtl w:val="0"/>
              </w:rPr>
              <w:t xml:space="preserve">)</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76.0005454545455"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76" w:lineRule="auto"/>
              <w:rPr>
                <w:sz w:val="20"/>
                <w:szCs w:val="20"/>
              </w:rPr>
            </w:pPr>
            <w:r w:rsidDel="00000000" w:rsidR="00000000" w:rsidRPr="00000000">
              <w:rPr>
                <w:sz w:val="20"/>
                <w:szCs w:val="20"/>
                <w:rtl w:val="0"/>
              </w:rPr>
              <w:t xml:space="preserve">Breadboard Power Supply (e.g, </w:t>
            </w:r>
            <w:hyperlink r:id="rId12">
              <w:r w:rsidDel="00000000" w:rsidR="00000000" w:rsidRPr="00000000">
                <w:rPr>
                  <w:color w:val="1155cc"/>
                  <w:sz w:val="20"/>
                  <w:szCs w:val="20"/>
                  <w:u w:val="single"/>
                  <w:rtl w:val="0"/>
                </w:rPr>
                <w:t xml:space="preserve">YwRobot MB-V2</w:t>
              </w:r>
            </w:hyperlink>
            <w:r w:rsidDel="00000000" w:rsidR="00000000" w:rsidRPr="00000000">
              <w:rPr>
                <w:sz w:val="20"/>
                <w:szCs w:val="20"/>
                <w:rtl w:val="0"/>
              </w:rPr>
              <w:t xml:space="preserve">)</w:t>
            </w:r>
          </w:p>
        </w:tc>
      </w:tr>
    </w:tbl>
    <w:p w:rsidR="00000000" w:rsidDel="00000000" w:rsidP="00000000" w:rsidRDefault="00000000" w:rsidRPr="00000000" w14:paraId="0000003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rPr/>
      </w:pPr>
      <w:bookmarkStart w:colFirst="0" w:colLast="0" w:name="_wthbu0nv1i1y" w:id="4"/>
      <w:bookmarkEnd w:id="4"/>
      <w:r w:rsidDel="00000000" w:rsidR="00000000" w:rsidRPr="00000000">
        <w:rPr>
          <w:rtl w:val="0"/>
        </w:rPr>
        <w:t xml:space="preserve">3</w:t>
      </w:r>
      <w:r w:rsidDel="00000000" w:rsidR="00000000" w:rsidRPr="00000000">
        <w:rPr>
          <w:rtl w:val="0"/>
        </w:rPr>
        <w:t xml:space="preserve">.0 Background</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This section introduces the main components of the program counter circuit.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pPr>
      <w:bookmarkStart w:colFirst="0" w:colLast="0" w:name="_2s16i7wxrfil" w:id="5"/>
      <w:bookmarkEnd w:id="5"/>
      <w:r w:rsidDel="00000000" w:rsidR="00000000" w:rsidRPr="00000000">
        <w:rPr>
          <w:rtl w:val="0"/>
        </w:rPr>
        <w:t xml:space="preserve">3.1 Ripple-Carry Adder</w:t>
      </w:r>
    </w:p>
    <w:p w:rsidR="00000000" w:rsidDel="00000000" w:rsidP="00000000" w:rsidRDefault="00000000" w:rsidRPr="00000000" w14:paraId="0000003B">
      <w:pPr>
        <w:rPr/>
      </w:pPr>
      <w:r w:rsidDel="00000000" w:rsidR="00000000" w:rsidRPr="00000000">
        <w:rPr>
          <w:rtl w:val="0"/>
        </w:rPr>
        <w:t xml:space="preserve">Figure 1 shows the high-level diagram for a 4-bit ripple-carry adder. It uses four full adders, each denoted with FA. </w:t>
      </w:r>
      <w:r w:rsidDel="00000000" w:rsidR="00000000" w:rsidRPr="00000000">
        <w:rPr>
          <w:rtl w:val="0"/>
        </w:rPr>
        <w:t xml:space="preserve">By combining two 4-bit adders we can create an 8-bit adder. The program counter of the i281e processor uses two 8-bit adders (see Figure 3). Therefore, it needs four 4-bit adders that are connected as shown in Figure 4.</w:t>
      </w:r>
      <w:r w:rsidDel="00000000" w:rsidR="00000000" w:rsidRPr="00000000">
        <w:rPr>
          <w:rtl w:val="0"/>
        </w:rPr>
      </w:r>
    </w:p>
    <w:p w:rsidR="00000000" w:rsidDel="00000000" w:rsidP="00000000" w:rsidRDefault="00000000" w:rsidRPr="00000000" w14:paraId="0000003C">
      <w:pPr>
        <w:jc w:val="center"/>
        <w:rPr/>
      </w:pPr>
      <w:r w:rsidDel="00000000" w:rsidR="00000000" w:rsidRPr="00000000">
        <w:rPr/>
        <w:drawing>
          <wp:inline distB="114300" distT="114300" distL="114300" distR="114300">
            <wp:extent cx="5419725" cy="2255879"/>
            <wp:effectExtent b="0" l="0" r="0" t="0"/>
            <wp:docPr id="8"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419725" cy="225587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pPr>
      <w:r w:rsidDel="00000000" w:rsidR="00000000" w:rsidRPr="00000000">
        <w:rPr>
          <w:sz w:val="20"/>
          <w:szCs w:val="20"/>
          <w:rtl w:val="0"/>
        </w:rPr>
        <w:t xml:space="preserve">Figure 1: Block diagram of a 4-bit ripple-carry adder.</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pStyle w:val="Heading2"/>
        <w:rPr/>
      </w:pPr>
      <w:bookmarkStart w:colFirst="0" w:colLast="0" w:name="_ic58ar77zvoi" w:id="6"/>
      <w:bookmarkEnd w:id="6"/>
      <w:r w:rsidDel="00000000" w:rsidR="00000000" w:rsidRPr="00000000">
        <w:rPr>
          <w:rtl w:val="0"/>
        </w:rPr>
        <w:t xml:space="preserve">3.2 Bus Multiplexer</w:t>
      </w:r>
    </w:p>
    <w:p w:rsidR="00000000" w:rsidDel="00000000" w:rsidP="00000000" w:rsidRDefault="00000000" w:rsidRPr="00000000" w14:paraId="00000040">
      <w:pPr>
        <w:rPr/>
      </w:pPr>
      <w:r w:rsidDel="00000000" w:rsidR="00000000" w:rsidRPr="00000000">
        <w:rPr>
          <w:rtl w:val="0"/>
        </w:rPr>
        <w:t xml:space="preserve">The program counter also uses an 8-bit 2-to-1 bus multiplexer. This component was the subject of Lab 3 and will not be discussed in detail here.</w:t>
      </w:r>
    </w:p>
    <w:p w:rsidR="00000000" w:rsidDel="00000000" w:rsidP="00000000" w:rsidRDefault="00000000" w:rsidRPr="00000000" w14:paraId="00000041">
      <w:pPr>
        <w:pStyle w:val="Heading2"/>
        <w:rPr/>
      </w:pPr>
      <w:bookmarkStart w:colFirst="0" w:colLast="0" w:name="_16716k3z1cqb" w:id="7"/>
      <w:bookmarkEnd w:id="7"/>
      <w:r w:rsidDel="00000000" w:rsidR="00000000" w:rsidRPr="00000000">
        <w:rPr>
          <w:rtl w:val="0"/>
        </w:rPr>
      </w:r>
    </w:p>
    <w:p w:rsidR="00000000" w:rsidDel="00000000" w:rsidP="00000000" w:rsidRDefault="00000000" w:rsidRPr="00000000" w14:paraId="00000042">
      <w:pPr>
        <w:pStyle w:val="Heading2"/>
        <w:rPr/>
      </w:pPr>
      <w:bookmarkStart w:colFirst="0" w:colLast="0" w:name="_i9k3x4dc9tya" w:id="8"/>
      <w:bookmarkEnd w:id="8"/>
      <w:r w:rsidDel="00000000" w:rsidR="00000000" w:rsidRPr="00000000">
        <w:rPr>
          <w:rtl w:val="0"/>
        </w:rPr>
        <w:t xml:space="preserve">3.3 Register</w:t>
      </w:r>
    </w:p>
    <w:p w:rsidR="00000000" w:rsidDel="00000000" w:rsidP="00000000" w:rsidRDefault="00000000" w:rsidRPr="00000000" w14:paraId="00000043">
      <w:pPr>
        <w:jc w:val="left"/>
        <w:rPr/>
      </w:pPr>
      <w:r w:rsidDel="00000000" w:rsidR="00000000" w:rsidRPr="00000000">
        <w:rPr>
          <w:rtl w:val="0"/>
        </w:rPr>
        <w:t xml:space="preserve">Figure 2 shows</w:t>
      </w:r>
      <w:r w:rsidDel="00000000" w:rsidR="00000000" w:rsidRPr="00000000">
        <w:rPr>
          <w:rtl w:val="0"/>
        </w:rPr>
        <w:t xml:space="preserve"> the logic diagram for an 8-bit register implemented with eight D flip-flops that are connected to a common clock and reset/clear bit. This comes directly from the datasheet of the SN74HCT273N chip that you will use to implement the register. The purpose of this register is to store the address of the current CPU instruction in the code memory. This address will be referred to as PC. Its value is updated by the program counter circuit by adding 1 to it or by adding 1 plus an offset value, which comes from an external 8-bit bus.</w:t>
      </w:r>
    </w:p>
    <w:p w:rsidR="00000000" w:rsidDel="00000000" w:rsidP="00000000" w:rsidRDefault="00000000" w:rsidRPr="00000000" w14:paraId="00000044">
      <w:pPr>
        <w:jc w:val="center"/>
        <w:rPr/>
      </w:pPr>
      <w:r w:rsidDel="00000000" w:rsidR="00000000" w:rsidRPr="00000000">
        <w:rPr/>
        <w:drawing>
          <wp:inline distB="114300" distT="114300" distL="114300" distR="114300">
            <wp:extent cx="5815013" cy="1602856"/>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815013" cy="160285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Figure 2: Logic diagram of the 8-bit parallel-load register implemented</w:t>
      </w:r>
    </w:p>
    <w:p w:rsidR="00000000" w:rsidDel="00000000" w:rsidP="00000000" w:rsidRDefault="00000000" w:rsidRPr="00000000" w14:paraId="00000046">
      <w:pPr>
        <w:jc w:val="center"/>
        <w:rPr>
          <w:sz w:val="18"/>
          <w:szCs w:val="18"/>
        </w:rPr>
      </w:pPr>
      <w:r w:rsidDel="00000000" w:rsidR="00000000" w:rsidRPr="00000000">
        <w:rPr>
          <w:sz w:val="20"/>
          <w:szCs w:val="20"/>
          <w:rtl w:val="0"/>
        </w:rPr>
        <w:t xml:space="preserve"> by the SN74HCT273N chip. From the datasheet.</w:t>
      </w:r>
      <w:r w:rsidDel="00000000" w:rsidR="00000000" w:rsidRPr="00000000">
        <w:rPr>
          <w:sz w:val="18"/>
          <w:szCs w:val="18"/>
          <w:rtl w:val="0"/>
        </w:rPr>
        <w:t xml:space="preserve"> </w:t>
      </w:r>
    </w:p>
    <w:p w:rsidR="00000000" w:rsidDel="00000000" w:rsidP="00000000" w:rsidRDefault="00000000" w:rsidRPr="00000000" w14:paraId="00000047">
      <w:pPr>
        <w:pStyle w:val="Heading2"/>
        <w:rPr/>
      </w:pPr>
      <w:bookmarkStart w:colFirst="0" w:colLast="0" w:name="_xn9cka64h2st" w:id="9"/>
      <w:bookmarkEnd w:id="9"/>
      <w:r w:rsidDel="00000000" w:rsidR="00000000" w:rsidRPr="00000000">
        <w:rPr>
          <w:rtl w:val="0"/>
        </w:rPr>
        <w:t xml:space="preserve">3.4 High-Level Diagram</w:t>
      </w:r>
    </w:p>
    <w:p w:rsidR="00000000" w:rsidDel="00000000" w:rsidP="00000000" w:rsidRDefault="00000000" w:rsidRPr="00000000" w14:paraId="00000048">
      <w:pPr>
        <w:rPr/>
      </w:pPr>
      <w:r w:rsidDel="00000000" w:rsidR="00000000" w:rsidRPr="00000000">
        <w:rPr>
          <w:rtl w:val="0"/>
        </w:rPr>
        <w:t xml:space="preserve">Figure 3 shows a high-level diagram of the program counter circuit. It consists of two 8-bit adders, a 2-to-1 bus multiplexer (8-bits wide), and an 8-bit register. The top adder always adds 1 to the current value of the PC bus. This +1 is hard coded on one of its inputs as 00000001. The result of this addition is passed to the 0 input of the bus multiplexer. It is also passed to the second adder, which adds to it the 8-bit value on the offset bus. The sum bits of the second adder feed into the 1 input of the bus multiplexer.</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Both adders have their C</w:t>
      </w:r>
      <w:r w:rsidDel="00000000" w:rsidR="00000000" w:rsidRPr="00000000">
        <w:rPr>
          <w:vertAlign w:val="subscript"/>
          <w:rtl w:val="0"/>
        </w:rPr>
        <w:t xml:space="preserve">0</w:t>
      </w:r>
      <w:r w:rsidDel="00000000" w:rsidR="00000000" w:rsidRPr="00000000">
        <w:rPr>
          <w:rtl w:val="0"/>
        </w:rPr>
        <w:t xml:space="preserve"> input set to 0 by grounding it. Thus, they are always configured to add. If the offset value is negative (in 2’s complement representation) the equivalent operation for the second adder is subtraction, but it is performed as addition with a negative number.</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The bus MUX is controlled by an external select line. When select is equal to 0, the MUX outputs PC + 1, i.e., the next address after the current PC. But when the select is equal to 1, the result is PC + 1 + offset. The result can be either larger or smaller than the current PC value.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output from the MUX is stored into an 8-bit register on each positive edge of the clock signal. This value is passed onto the top adder for the next update. It also goes to the address line of the code memory (not shown in Figure 3), where it is always interpreted as an unsigned value. The</w:t>
      </w:r>
      <m:oMath>
        <m:bar>
          <m:barPr>
            <m:pos/>
            <m:ctrlPr>
              <w:rPr/>
            </m:ctrlPr>
          </m:barPr>
          <m:e>
            <m:r>
              <w:rPr/>
              <m:t xml:space="preserve">Reset</m:t>
            </m:r>
          </m:e>
        </m:bar>
      </m:oMath>
      <w:r w:rsidDel="00000000" w:rsidR="00000000" w:rsidRPr="00000000">
        <w:rPr>
          <w:rtl w:val="0"/>
        </w:rPr>
        <w:t xml:space="preserve"> line is used to clear the register and to set the PC value to 0.</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jc w:val="center"/>
        <w:rPr>
          <w:b w:val="1"/>
        </w:rPr>
      </w:pPr>
      <w:r w:rsidDel="00000000" w:rsidR="00000000" w:rsidRPr="00000000">
        <w:rPr>
          <w:b w:val="1"/>
        </w:rPr>
        <w:drawing>
          <wp:inline distB="114300" distT="114300" distL="114300" distR="114300">
            <wp:extent cx="6305550" cy="3568424"/>
            <wp:effectExtent b="0" l="0" r="0" t="0"/>
            <wp:docPr id="3" name="image3.png"/>
            <a:graphic>
              <a:graphicData uri="http://schemas.openxmlformats.org/drawingml/2006/picture">
                <pic:pic>
                  <pic:nvPicPr>
                    <pic:cNvPr id="0" name="image3.png"/>
                    <pic:cNvPicPr preferRelativeResize="0"/>
                  </pic:nvPicPr>
                  <pic:blipFill>
                    <a:blip r:embed="rId15"/>
                    <a:srcRect b="427" l="0" r="0" t="427"/>
                    <a:stretch>
                      <a:fillRect/>
                    </a:stretch>
                  </pic:blipFill>
                  <pic:spPr>
                    <a:xfrm>
                      <a:off x="0" y="0"/>
                      <a:ext cx="6305550" cy="3568424"/>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Figure 3: High-level diagram of the i281e program counter.</w:t>
      </w:r>
    </w:p>
    <w:p w:rsidR="00000000" w:rsidDel="00000000" w:rsidP="00000000" w:rsidRDefault="00000000" w:rsidRPr="00000000" w14:paraId="00000052">
      <w:pPr>
        <w:pStyle w:val="Heading2"/>
        <w:rPr/>
      </w:pPr>
      <w:bookmarkStart w:colFirst="0" w:colLast="0" w:name="_uun93zs6kt7c" w:id="10"/>
      <w:bookmarkEnd w:id="10"/>
      <w:r w:rsidDel="00000000" w:rsidR="00000000" w:rsidRPr="00000000">
        <w:rPr>
          <w:rtl w:val="0"/>
        </w:rPr>
        <w:t xml:space="preserve">3.5 Circuit Accurate Diagram</w:t>
      </w:r>
    </w:p>
    <w:p w:rsidR="00000000" w:rsidDel="00000000" w:rsidP="00000000" w:rsidRDefault="00000000" w:rsidRPr="00000000" w14:paraId="00000053">
      <w:pPr>
        <w:rPr/>
      </w:pPr>
      <w:r w:rsidDel="00000000" w:rsidR="00000000" w:rsidRPr="00000000">
        <w:rPr>
          <w:rtl w:val="0"/>
        </w:rPr>
        <w:t xml:space="preserve">Figure 4 shows the logic diagram of the circuit that you need to implement. This is a more accurate drawing than Figure 3, because it uses smaller components that directly map to the available chips. It shows how the components interact with each other. The two 8-bit adders are mapped to four 4-bit adders, labeled M1, L1, M2 and L2. Here M stands for most significant bits, while L stands for least significant bits. The sum bits of M1 and L1 combined hold the computed PC + 1 value. The outputs of M2 and L2 combined hold the PC + 1 + Offset value. The two multiplexers (called MUX M and MUX L) implement one 8-bit wide 2-to-1 bus multiplexer. The output of the MUX is saved in the register at the next positive edge of the clock.</w:t>
      </w:r>
    </w:p>
    <w:p w:rsidR="00000000" w:rsidDel="00000000" w:rsidP="00000000" w:rsidRDefault="00000000" w:rsidRPr="00000000" w14:paraId="00000054">
      <w:pPr>
        <w:rPr>
          <w:sz w:val="10"/>
          <w:szCs w:val="10"/>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drawing>
          <wp:inline distB="114300" distT="114300" distL="114300" distR="114300">
            <wp:extent cx="5133975" cy="6187341"/>
            <wp:effectExtent b="0" l="0" r="0" t="0"/>
            <wp:docPr id="1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133975" cy="618734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pPr>
      <w:r w:rsidDel="00000000" w:rsidR="00000000" w:rsidRPr="00000000">
        <w:rPr>
          <w:sz w:val="20"/>
          <w:szCs w:val="20"/>
          <w:rtl w:val="0"/>
        </w:rPr>
        <w:t xml:space="preserve">Figure 4: Circuit-accurate diagram of the program counter.</w:t>
      </w: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rPr/>
      </w:pPr>
      <w:bookmarkStart w:colFirst="0" w:colLast="0" w:name="_r23o8txkn5f" w:id="11"/>
      <w:bookmarkEnd w:id="11"/>
      <w:r w:rsidDel="00000000" w:rsidR="00000000" w:rsidRPr="00000000">
        <w:rPr>
          <w:rtl w:val="0"/>
        </w:rPr>
        <w:t xml:space="preserve">4</w:t>
      </w:r>
      <w:r w:rsidDel="00000000" w:rsidR="00000000" w:rsidRPr="00000000">
        <w:rPr>
          <w:rtl w:val="0"/>
        </w:rPr>
        <w:t xml:space="preserve">.0 Activity</w:t>
      </w:r>
      <w:r w:rsidDel="00000000" w:rsidR="00000000" w:rsidRPr="00000000">
        <w:rPr>
          <w:rtl w:val="0"/>
        </w:rPr>
      </w:r>
    </w:p>
    <w:p w:rsidR="00000000" w:rsidDel="00000000" w:rsidP="00000000" w:rsidRDefault="00000000" w:rsidRPr="00000000" w14:paraId="00000058">
      <w:pPr>
        <w:pStyle w:val="Heading2"/>
        <w:rPr/>
      </w:pPr>
      <w:bookmarkStart w:colFirst="0" w:colLast="0" w:name="_9jkqb49l4upr" w:id="12"/>
      <w:bookmarkEnd w:id="12"/>
      <w:r w:rsidDel="00000000" w:rsidR="00000000" w:rsidRPr="00000000">
        <w:rPr>
          <w:rtl w:val="0"/>
        </w:rPr>
        <w:t xml:space="preserve">4.1 Place the Chips, LEDs, and Connectors</w:t>
      </w:r>
    </w:p>
    <w:p w:rsidR="00000000" w:rsidDel="00000000" w:rsidP="00000000" w:rsidRDefault="00000000" w:rsidRPr="00000000" w14:paraId="00000059">
      <w:pPr>
        <w:ind w:left="0" w:firstLine="0"/>
        <w:rPr/>
      </w:pPr>
      <w:r w:rsidDel="00000000" w:rsidR="00000000" w:rsidRPr="00000000">
        <w:rPr>
          <w:rtl w:val="0"/>
        </w:rPr>
        <w:t xml:space="preserve">Get three breadboards and connect them along their long sides:</w:t>
      </w:r>
    </w:p>
    <w:p w:rsidR="00000000" w:rsidDel="00000000" w:rsidP="00000000" w:rsidRDefault="00000000" w:rsidRPr="00000000" w14:paraId="0000005A">
      <w:pPr>
        <w:numPr>
          <w:ilvl w:val="0"/>
          <w:numId w:val="3"/>
        </w:numPr>
        <w:ind w:left="720" w:hanging="360"/>
        <w:rPr>
          <w:u w:val="none"/>
        </w:rPr>
      </w:pPr>
      <w:r w:rsidDel="00000000" w:rsidR="00000000" w:rsidRPr="00000000">
        <w:rPr>
          <w:rtl w:val="0"/>
        </w:rPr>
        <w:t xml:space="preserve">Connect their power rails together with red wire. </w:t>
      </w:r>
    </w:p>
    <w:p w:rsidR="00000000" w:rsidDel="00000000" w:rsidP="00000000" w:rsidRDefault="00000000" w:rsidRPr="00000000" w14:paraId="0000005B">
      <w:pPr>
        <w:numPr>
          <w:ilvl w:val="0"/>
          <w:numId w:val="3"/>
        </w:numPr>
        <w:ind w:left="720" w:hanging="360"/>
        <w:rPr>
          <w:u w:val="none"/>
        </w:rPr>
      </w:pPr>
      <w:r w:rsidDel="00000000" w:rsidR="00000000" w:rsidRPr="00000000">
        <w:rPr>
          <w:rtl w:val="0"/>
        </w:rPr>
        <w:t xml:space="preserve">Connect the ground rails with black wire. </w:t>
      </w:r>
    </w:p>
    <w:p w:rsidR="00000000" w:rsidDel="00000000" w:rsidP="00000000" w:rsidRDefault="00000000" w:rsidRPr="00000000" w14:paraId="0000005C">
      <w:pPr>
        <w:numPr>
          <w:ilvl w:val="0"/>
          <w:numId w:val="3"/>
        </w:numPr>
        <w:ind w:left="720" w:hanging="360"/>
        <w:rPr>
          <w:u w:val="none"/>
        </w:rPr>
      </w:pPr>
      <w:r w:rsidDel="00000000" w:rsidR="00000000" w:rsidRPr="00000000">
        <w:rPr>
          <w:rtl w:val="0"/>
        </w:rPr>
        <w:t xml:space="preserve">Arrange the seven chips as shown in Figure 5. </w:t>
      </w:r>
    </w:p>
    <w:p w:rsidR="00000000" w:rsidDel="00000000" w:rsidP="00000000" w:rsidRDefault="00000000" w:rsidRPr="00000000" w14:paraId="0000005D">
      <w:pPr>
        <w:numPr>
          <w:ilvl w:val="0"/>
          <w:numId w:val="3"/>
        </w:numPr>
        <w:ind w:left="720" w:hanging="360"/>
        <w:rPr>
          <w:u w:val="none"/>
        </w:rPr>
      </w:pPr>
      <w:r w:rsidDel="00000000" w:rsidR="00000000" w:rsidRPr="00000000">
        <w:rPr>
          <w:rtl w:val="0"/>
        </w:rPr>
        <w:t xml:space="preserve">Then, follow the instructions given below.</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Connect the chips to power and ground:</w:t>
      </w:r>
    </w:p>
    <w:p w:rsidR="00000000" w:rsidDel="00000000" w:rsidP="00000000" w:rsidRDefault="00000000" w:rsidRPr="00000000" w14:paraId="00000060">
      <w:pPr>
        <w:numPr>
          <w:ilvl w:val="1"/>
          <w:numId w:val="6"/>
        </w:numPr>
        <w:ind w:left="720" w:hanging="360"/>
        <w:rPr>
          <w:b w:val="1"/>
        </w:rPr>
      </w:pPr>
      <w:r w:rsidDel="00000000" w:rsidR="00000000" w:rsidRPr="00000000">
        <w:rPr>
          <w:rtl w:val="0"/>
        </w:rPr>
        <w:t xml:space="preserve">For all four adders, connect pin 8 to ground and pin 16 to power.</w:t>
      </w:r>
    </w:p>
    <w:p w:rsidR="00000000" w:rsidDel="00000000" w:rsidP="00000000" w:rsidRDefault="00000000" w:rsidRPr="00000000" w14:paraId="00000061">
      <w:pPr>
        <w:numPr>
          <w:ilvl w:val="1"/>
          <w:numId w:val="6"/>
        </w:numPr>
        <w:ind w:left="720" w:hanging="360"/>
        <w:rPr>
          <w:u w:val="none"/>
        </w:rPr>
      </w:pPr>
      <w:r w:rsidDel="00000000" w:rsidR="00000000" w:rsidRPr="00000000">
        <w:rPr>
          <w:rtl w:val="0"/>
        </w:rPr>
        <w:t xml:space="preserve">Repeat these steps for the two multiplexers.</w:t>
      </w:r>
    </w:p>
    <w:p w:rsidR="00000000" w:rsidDel="00000000" w:rsidP="00000000" w:rsidRDefault="00000000" w:rsidRPr="00000000" w14:paraId="00000062">
      <w:pPr>
        <w:numPr>
          <w:ilvl w:val="1"/>
          <w:numId w:val="6"/>
        </w:numPr>
        <w:ind w:left="720" w:hanging="360"/>
        <w:rPr>
          <w:u w:val="none"/>
        </w:rPr>
      </w:pPr>
      <w:r w:rsidDel="00000000" w:rsidR="00000000" w:rsidRPr="00000000">
        <w:rPr>
          <w:rtl w:val="0"/>
        </w:rPr>
        <w:t xml:space="preserve">Connect pin 15 of each multiplexer to ground (this enables the output).</w:t>
      </w:r>
    </w:p>
    <w:p w:rsidR="00000000" w:rsidDel="00000000" w:rsidP="00000000" w:rsidRDefault="00000000" w:rsidRPr="00000000" w14:paraId="00000063">
      <w:pPr>
        <w:numPr>
          <w:ilvl w:val="1"/>
          <w:numId w:val="6"/>
        </w:numPr>
        <w:ind w:left="720" w:hanging="360"/>
        <w:rPr>
          <w:u w:val="none"/>
        </w:rPr>
      </w:pPr>
      <w:r w:rsidDel="00000000" w:rsidR="00000000" w:rsidRPr="00000000">
        <w:rPr>
          <w:rtl w:val="0"/>
        </w:rPr>
        <w:t xml:space="preserve">For the register, connect pin 10 to ground and pin 20 to power.</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Connect the 4-bit adders in pairs to form two 8-bit adders:</w:t>
      </w:r>
    </w:p>
    <w:p w:rsidR="00000000" w:rsidDel="00000000" w:rsidP="00000000" w:rsidRDefault="00000000" w:rsidRPr="00000000" w14:paraId="00000066">
      <w:pPr>
        <w:numPr>
          <w:ilvl w:val="1"/>
          <w:numId w:val="6"/>
        </w:numPr>
        <w:ind w:left="720" w:hanging="360"/>
      </w:pPr>
      <w:r w:rsidDel="00000000" w:rsidR="00000000" w:rsidRPr="00000000">
        <w:rPr>
          <w:rtl w:val="0"/>
        </w:rPr>
        <w:t xml:space="preserve">Connect pin 9 (C</w:t>
      </w:r>
      <w:r w:rsidDel="00000000" w:rsidR="00000000" w:rsidRPr="00000000">
        <w:rPr>
          <w:vertAlign w:val="subscript"/>
          <w:rtl w:val="0"/>
        </w:rPr>
        <w:t xml:space="preserve">out</w:t>
      </w:r>
      <w:r w:rsidDel="00000000" w:rsidR="00000000" w:rsidRPr="00000000">
        <w:rPr>
          <w:rtl w:val="0"/>
        </w:rPr>
        <w:t xml:space="preserve">) of L1 to pin 7 (C</w:t>
      </w:r>
      <w:r w:rsidDel="00000000" w:rsidR="00000000" w:rsidRPr="00000000">
        <w:rPr>
          <w:vertAlign w:val="subscript"/>
          <w:rtl w:val="0"/>
        </w:rPr>
        <w:t xml:space="preserve">in</w:t>
      </w:r>
      <w:r w:rsidDel="00000000" w:rsidR="00000000" w:rsidRPr="00000000">
        <w:rPr>
          <w:rtl w:val="0"/>
        </w:rPr>
        <w:t xml:space="preserve">) of M1.</w:t>
      </w:r>
    </w:p>
    <w:p w:rsidR="00000000" w:rsidDel="00000000" w:rsidP="00000000" w:rsidRDefault="00000000" w:rsidRPr="00000000" w14:paraId="00000067">
      <w:pPr>
        <w:numPr>
          <w:ilvl w:val="1"/>
          <w:numId w:val="6"/>
        </w:numPr>
        <w:ind w:left="720" w:hanging="360"/>
      </w:pPr>
      <w:r w:rsidDel="00000000" w:rsidR="00000000" w:rsidRPr="00000000">
        <w:rPr>
          <w:rtl w:val="0"/>
        </w:rPr>
        <w:t xml:space="preserve">Repeat this step for L2 and M2.</w:t>
      </w:r>
    </w:p>
    <w:p w:rsidR="00000000" w:rsidDel="00000000" w:rsidP="00000000" w:rsidRDefault="00000000" w:rsidRPr="00000000" w14:paraId="00000068">
      <w:pPr>
        <w:numPr>
          <w:ilvl w:val="1"/>
          <w:numId w:val="6"/>
        </w:numPr>
        <w:ind w:left="720" w:hanging="360"/>
      </w:pPr>
      <w:r w:rsidDel="00000000" w:rsidR="00000000" w:rsidRPr="00000000">
        <w:rPr>
          <w:rtl w:val="0"/>
        </w:rPr>
        <w:t xml:space="preserve">For both L1 and L2, set pin 7 (C</w:t>
      </w:r>
      <w:r w:rsidDel="00000000" w:rsidR="00000000" w:rsidRPr="00000000">
        <w:rPr>
          <w:vertAlign w:val="subscript"/>
          <w:rtl w:val="0"/>
        </w:rPr>
        <w:t xml:space="preserve">in</w:t>
      </w:r>
      <w:r w:rsidDel="00000000" w:rsidR="00000000" w:rsidRPr="00000000">
        <w:rPr>
          <w:rtl w:val="0"/>
        </w:rPr>
        <w:t xml:space="preserve">) to ground. This sets C</w:t>
      </w:r>
      <w:r w:rsidDel="00000000" w:rsidR="00000000" w:rsidRPr="00000000">
        <w:rPr>
          <w:vertAlign w:val="subscript"/>
          <w:rtl w:val="0"/>
        </w:rPr>
        <w:t xml:space="preserve">0</w:t>
      </w:r>
      <w:r w:rsidDel="00000000" w:rsidR="00000000" w:rsidRPr="00000000">
        <w:rPr>
          <w:rtl w:val="0"/>
        </w:rPr>
        <w:t xml:space="preserve"> to 0 for both adders.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Hard code the +1, which is 00000001 in binary:</w:t>
      </w:r>
    </w:p>
    <w:p w:rsidR="00000000" w:rsidDel="00000000" w:rsidP="00000000" w:rsidRDefault="00000000" w:rsidRPr="00000000" w14:paraId="0000006B">
      <w:pPr>
        <w:numPr>
          <w:ilvl w:val="1"/>
          <w:numId w:val="6"/>
        </w:numPr>
        <w:ind w:left="720" w:hanging="360"/>
        <w:rPr>
          <w:u w:val="none"/>
        </w:rPr>
      </w:pPr>
      <w:r w:rsidDel="00000000" w:rsidR="00000000" w:rsidRPr="00000000">
        <w:rPr>
          <w:rtl w:val="0"/>
        </w:rPr>
        <w:t xml:space="preserve">For adder M1, ground pins 15, 11, 6, and 2.</w:t>
      </w:r>
    </w:p>
    <w:p w:rsidR="00000000" w:rsidDel="00000000" w:rsidP="00000000" w:rsidRDefault="00000000" w:rsidRPr="00000000" w14:paraId="0000006C">
      <w:pPr>
        <w:numPr>
          <w:ilvl w:val="1"/>
          <w:numId w:val="6"/>
        </w:numPr>
        <w:ind w:left="720" w:hanging="360"/>
        <w:rPr>
          <w:u w:val="none"/>
        </w:rPr>
      </w:pPr>
      <w:r w:rsidDel="00000000" w:rsidR="00000000" w:rsidRPr="00000000">
        <w:rPr>
          <w:rtl w:val="0"/>
        </w:rPr>
        <w:t xml:space="preserve">For adder L1, ground pins 15, 11, and 2.</w:t>
      </w:r>
    </w:p>
    <w:p w:rsidR="00000000" w:rsidDel="00000000" w:rsidP="00000000" w:rsidRDefault="00000000" w:rsidRPr="00000000" w14:paraId="0000006D">
      <w:pPr>
        <w:numPr>
          <w:ilvl w:val="1"/>
          <w:numId w:val="6"/>
        </w:numPr>
        <w:ind w:left="720" w:hanging="360"/>
        <w:rPr>
          <w:u w:val="none"/>
        </w:rPr>
      </w:pPr>
      <w:r w:rsidDel="00000000" w:rsidR="00000000" w:rsidRPr="00000000">
        <w:rPr>
          <w:rtl w:val="0"/>
        </w:rPr>
        <w:t xml:space="preserve">Connect pin 6 of L1 to power.</w:t>
      </w:r>
    </w:p>
    <w:p w:rsidR="00000000" w:rsidDel="00000000" w:rsidP="00000000" w:rsidRDefault="00000000" w:rsidRPr="00000000" w14:paraId="0000006E">
      <w:pPr>
        <w:numPr>
          <w:ilvl w:val="1"/>
          <w:numId w:val="6"/>
        </w:numPr>
        <w:ind w:left="720" w:hanging="360"/>
        <w:rPr>
          <w:u w:val="none"/>
        </w:rPr>
      </w:pPr>
      <w:r w:rsidDel="00000000" w:rsidR="00000000" w:rsidRPr="00000000">
        <w:rPr>
          <w:rtl w:val="0"/>
        </w:rPr>
        <w:t xml:space="preserve">These connections are labeled with 0’s and 1 in Figure 5.</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Place two bus connectors:</w:t>
      </w:r>
    </w:p>
    <w:p w:rsidR="00000000" w:rsidDel="00000000" w:rsidP="00000000" w:rsidRDefault="00000000" w:rsidRPr="00000000" w14:paraId="00000071">
      <w:pPr>
        <w:numPr>
          <w:ilvl w:val="0"/>
          <w:numId w:val="1"/>
        </w:numPr>
        <w:ind w:left="720" w:hanging="360"/>
        <w:rPr>
          <w:u w:val="none"/>
        </w:rPr>
      </w:pPr>
      <w:r w:rsidDel="00000000" w:rsidR="00000000" w:rsidRPr="00000000">
        <w:rPr>
          <w:rtl w:val="0"/>
        </w:rPr>
        <w:t xml:space="preserve">These are labeled offset and PC in Figure 5.</w:t>
      </w:r>
    </w:p>
    <w:p w:rsidR="00000000" w:rsidDel="00000000" w:rsidP="00000000" w:rsidRDefault="00000000" w:rsidRPr="00000000" w14:paraId="00000072">
      <w:pPr>
        <w:numPr>
          <w:ilvl w:val="0"/>
          <w:numId w:val="1"/>
        </w:numPr>
        <w:ind w:left="720" w:hanging="360"/>
        <w:rPr>
          <w:u w:val="none"/>
        </w:rPr>
      </w:pPr>
      <w:r w:rsidDel="00000000" w:rsidR="00000000" w:rsidRPr="00000000">
        <w:rPr>
          <w:rtl w:val="0"/>
        </w:rPr>
        <w:t xml:space="preserve">Don’t attach the ribbon cables yet.</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Finally place the LEDs:</w:t>
      </w:r>
    </w:p>
    <w:p w:rsidR="00000000" w:rsidDel="00000000" w:rsidP="00000000" w:rsidRDefault="00000000" w:rsidRPr="00000000" w14:paraId="00000075">
      <w:pPr>
        <w:numPr>
          <w:ilvl w:val="1"/>
          <w:numId w:val="6"/>
        </w:numPr>
        <w:ind w:left="720" w:hanging="360"/>
        <w:rPr>
          <w:u w:val="none"/>
        </w:rPr>
      </w:pPr>
      <w:r w:rsidDel="00000000" w:rsidR="00000000" w:rsidRPr="00000000">
        <w:rPr>
          <w:rtl w:val="0"/>
        </w:rPr>
        <w:t xml:space="preserve">Connect a 330Ω resistor to each anode. </w:t>
      </w:r>
    </w:p>
    <w:p w:rsidR="00000000" w:rsidDel="00000000" w:rsidP="00000000" w:rsidRDefault="00000000" w:rsidRPr="00000000" w14:paraId="00000076">
      <w:pPr>
        <w:numPr>
          <w:ilvl w:val="1"/>
          <w:numId w:val="6"/>
        </w:numPr>
        <w:ind w:left="720" w:hanging="360"/>
        <w:rPr>
          <w:u w:val="none"/>
        </w:rPr>
      </w:pPr>
      <w:r w:rsidDel="00000000" w:rsidR="00000000" w:rsidRPr="00000000">
        <w:rPr>
          <w:rtl w:val="0"/>
        </w:rPr>
        <w:t xml:space="preserve">Ground each cathode. </w:t>
      </w:r>
    </w:p>
    <w:p w:rsidR="00000000" w:rsidDel="00000000" w:rsidP="00000000" w:rsidRDefault="00000000" w:rsidRPr="00000000" w14:paraId="00000077">
      <w:pPr>
        <w:numPr>
          <w:ilvl w:val="1"/>
          <w:numId w:val="6"/>
        </w:numPr>
        <w:ind w:left="720" w:hanging="360"/>
        <w:rPr>
          <w:u w:val="none"/>
        </w:rPr>
      </w:pPr>
      <w:r w:rsidDel="00000000" w:rsidR="00000000" w:rsidRPr="00000000">
        <w:rPr>
          <w:rtl w:val="0"/>
        </w:rPr>
        <w:t xml:space="preserve">Use a red LED for the least-significant bit.</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u w:val="single"/>
        </w:rPr>
      </w:pPr>
      <w:r w:rsidDel="00000000" w:rsidR="00000000" w:rsidRPr="00000000">
        <w:rPr>
          <w:b w:val="1"/>
          <w:rtl w:val="0"/>
        </w:rPr>
        <w:t xml:space="preserve">Before continuing to the next step, have your circuit checked by the TA.</w:t>
      </w:r>
      <w:r w:rsidDel="00000000" w:rsidR="00000000" w:rsidRPr="00000000">
        <w:rPr>
          <w:rtl w:val="0"/>
        </w:rPr>
        <w:t xml:space="preserve"> It should be similar to the circuit shown in Figure 5.</w:t>
      </w:r>
      <w:r w:rsidDel="00000000" w:rsidR="00000000" w:rsidRPr="00000000">
        <w:rPr>
          <w:rtl w:val="0"/>
        </w:rPr>
      </w:r>
    </w:p>
    <w:p w:rsidR="00000000" w:rsidDel="00000000" w:rsidP="00000000" w:rsidRDefault="00000000" w:rsidRPr="00000000" w14:paraId="0000007A">
      <w:pPr>
        <w:jc w:val="center"/>
        <w:rPr/>
      </w:pPr>
      <w:r w:rsidDel="00000000" w:rsidR="00000000" w:rsidRPr="00000000">
        <w:rPr/>
        <w:drawing>
          <wp:inline distB="114300" distT="114300" distL="114300" distR="114300">
            <wp:extent cx="5943600" cy="5803900"/>
            <wp:effectExtent b="0" l="0" r="0" t="0"/>
            <wp:docPr id="11" name="image2.jpg"/>
            <a:graphic>
              <a:graphicData uri="http://schemas.openxmlformats.org/drawingml/2006/picture">
                <pic:pic>
                  <pic:nvPicPr>
                    <pic:cNvPr id="0" name="image2.jpg"/>
                    <pic:cNvPicPr preferRelativeResize="0"/>
                  </pic:nvPicPr>
                  <pic:blipFill>
                    <a:blip r:embed="rId17"/>
                    <a:srcRect b="5" l="0" r="0" t="5"/>
                    <a:stretch>
                      <a:fillRect/>
                    </a:stretch>
                  </pic:blipFill>
                  <pic:spPr>
                    <a:xfrm>
                      <a:off x="0" y="0"/>
                      <a:ext cx="5943600" cy="58039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sz w:val="20"/>
          <w:szCs w:val="20"/>
        </w:rPr>
      </w:pPr>
      <w:r w:rsidDel="00000000" w:rsidR="00000000" w:rsidRPr="00000000">
        <w:rPr>
          <w:sz w:val="20"/>
          <w:szCs w:val="20"/>
          <w:rtl w:val="0"/>
        </w:rPr>
        <w:t xml:space="preserve">Figure 5: Place the chips and connect them to power and ground. Combine the 4-bit adders in vertical pairs to form two 8-bit adders. Hardcode the +1 value as 00000001. Add connectors, LEDs, and resistors.</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2"/>
        <w:rPr/>
      </w:pPr>
      <w:bookmarkStart w:colFirst="0" w:colLast="0" w:name="_gwnjufhh65o1" w:id="13"/>
      <w:bookmarkEnd w:id="13"/>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rPr/>
      </w:pPr>
      <w:bookmarkStart w:colFirst="0" w:colLast="0" w:name="_wk94sf92v727" w:id="14"/>
      <w:bookmarkEnd w:id="14"/>
      <w:r w:rsidDel="00000000" w:rsidR="00000000" w:rsidRPr="00000000">
        <w:rPr>
          <w:rtl w:val="0"/>
        </w:rPr>
        <w:t xml:space="preserve">4.2 Connect the Adders and MUXes</w:t>
      </w:r>
    </w:p>
    <w:p w:rsidR="00000000" w:rsidDel="00000000" w:rsidP="00000000" w:rsidRDefault="00000000" w:rsidRPr="00000000" w14:paraId="0000007F">
      <w:pPr>
        <w:rPr/>
      </w:pPr>
      <w:r w:rsidDel="00000000" w:rsidR="00000000" w:rsidRPr="00000000">
        <w:rPr>
          <w:rtl w:val="0"/>
        </w:rPr>
        <w:t xml:space="preserve">To minimize any wiring errors, please draw the 24 new connections in Figure 6 before you do anything on the breadboard. Use 3 different colors as indicated in the step-by-step instructions below.</w:t>
      </w:r>
    </w:p>
    <w:p w:rsidR="00000000" w:rsidDel="00000000" w:rsidP="00000000" w:rsidRDefault="00000000" w:rsidRPr="00000000" w14:paraId="00000080">
      <w:pPr>
        <w:rPr/>
      </w:pPr>
      <w:r w:rsidDel="00000000" w:rsidR="00000000" w:rsidRPr="00000000">
        <w:rPr>
          <w:rtl w:val="0"/>
        </w:rPr>
        <w:t xml:space="preserve">Connect M2 to MUX M (blue wires in the top breadboard).</w:t>
      </w:r>
    </w:p>
    <w:p w:rsidR="00000000" w:rsidDel="00000000" w:rsidP="00000000" w:rsidRDefault="00000000" w:rsidRPr="00000000" w14:paraId="00000081">
      <w:pPr>
        <w:numPr>
          <w:ilvl w:val="1"/>
          <w:numId w:val="6"/>
        </w:numPr>
        <w:ind w:left="720" w:hanging="360"/>
      </w:pPr>
      <w:r w:rsidDel="00000000" w:rsidR="00000000" w:rsidRPr="00000000">
        <w:rPr>
          <w:rtl w:val="0"/>
        </w:rPr>
        <w:t xml:space="preserve">P</w:t>
      </w:r>
      <w:r w:rsidDel="00000000" w:rsidR="00000000" w:rsidRPr="00000000">
        <w:rPr>
          <w:rtl w:val="0"/>
        </w:rPr>
        <w:t xml:space="preserve">in 1 of M2 to pin </w:t>
      </w:r>
      <w:r w:rsidDel="00000000" w:rsidR="00000000" w:rsidRPr="00000000">
        <w:rPr>
          <w:rtl w:val="0"/>
        </w:rPr>
        <w:t xml:space="preserve">6 of MUX M</w:t>
      </w:r>
    </w:p>
    <w:p w:rsidR="00000000" w:rsidDel="00000000" w:rsidP="00000000" w:rsidRDefault="00000000" w:rsidRPr="00000000" w14:paraId="00000082">
      <w:pPr>
        <w:numPr>
          <w:ilvl w:val="1"/>
          <w:numId w:val="6"/>
        </w:numPr>
        <w:ind w:left="720" w:hanging="360"/>
      </w:pPr>
      <w:r w:rsidDel="00000000" w:rsidR="00000000" w:rsidRPr="00000000">
        <w:rPr>
          <w:rtl w:val="0"/>
        </w:rPr>
        <w:t xml:space="preserve">P</w:t>
      </w:r>
      <w:r w:rsidDel="00000000" w:rsidR="00000000" w:rsidRPr="00000000">
        <w:rPr>
          <w:rtl w:val="0"/>
        </w:rPr>
        <w:t xml:space="preserve">in 4 of M2 to pin </w:t>
      </w:r>
      <w:r w:rsidDel="00000000" w:rsidR="00000000" w:rsidRPr="00000000">
        <w:rPr>
          <w:rtl w:val="0"/>
        </w:rPr>
        <w:t xml:space="preserve">3 of MUX M</w:t>
      </w:r>
    </w:p>
    <w:p w:rsidR="00000000" w:rsidDel="00000000" w:rsidP="00000000" w:rsidRDefault="00000000" w:rsidRPr="00000000" w14:paraId="00000083">
      <w:pPr>
        <w:numPr>
          <w:ilvl w:val="1"/>
          <w:numId w:val="6"/>
        </w:numPr>
        <w:ind w:left="720" w:hanging="360"/>
      </w:pPr>
      <w:r w:rsidDel="00000000" w:rsidR="00000000" w:rsidRPr="00000000">
        <w:rPr>
          <w:rtl w:val="0"/>
        </w:rPr>
        <w:t xml:space="preserve">P</w:t>
      </w:r>
      <w:r w:rsidDel="00000000" w:rsidR="00000000" w:rsidRPr="00000000">
        <w:rPr>
          <w:rtl w:val="0"/>
        </w:rPr>
        <w:t xml:space="preserve">in 10 of M2 to pin </w:t>
      </w:r>
      <w:r w:rsidDel="00000000" w:rsidR="00000000" w:rsidRPr="00000000">
        <w:rPr>
          <w:rtl w:val="0"/>
        </w:rPr>
        <w:t xml:space="preserve">13 of MUX M</w:t>
      </w:r>
    </w:p>
    <w:p w:rsidR="00000000" w:rsidDel="00000000" w:rsidP="00000000" w:rsidRDefault="00000000" w:rsidRPr="00000000" w14:paraId="00000084">
      <w:pPr>
        <w:numPr>
          <w:ilvl w:val="1"/>
          <w:numId w:val="6"/>
        </w:numPr>
        <w:ind w:left="720" w:hanging="360"/>
      </w:pPr>
      <w:r w:rsidDel="00000000" w:rsidR="00000000" w:rsidRPr="00000000">
        <w:rPr>
          <w:rtl w:val="0"/>
        </w:rPr>
        <w:t xml:space="preserve">P</w:t>
      </w:r>
      <w:r w:rsidDel="00000000" w:rsidR="00000000" w:rsidRPr="00000000">
        <w:rPr>
          <w:rtl w:val="0"/>
        </w:rPr>
        <w:t xml:space="preserve">in 13 of M2 to pin </w:t>
      </w:r>
      <w:r w:rsidDel="00000000" w:rsidR="00000000" w:rsidRPr="00000000">
        <w:rPr>
          <w:rtl w:val="0"/>
        </w:rPr>
        <w:t xml:space="preserve">10 of MUX M</w:t>
      </w:r>
    </w:p>
    <w:p w:rsidR="00000000" w:rsidDel="00000000" w:rsidP="00000000" w:rsidRDefault="00000000" w:rsidRPr="00000000" w14:paraId="00000085">
      <w:pPr>
        <w:rPr/>
      </w:pPr>
      <w:r w:rsidDel="00000000" w:rsidR="00000000" w:rsidRPr="00000000">
        <w:rPr>
          <w:rtl w:val="0"/>
        </w:rPr>
        <w:t xml:space="preserve">Connect M1 to MUX M (green wires in the top breadboard).</w:t>
      </w:r>
    </w:p>
    <w:p w:rsidR="00000000" w:rsidDel="00000000" w:rsidP="00000000" w:rsidRDefault="00000000" w:rsidRPr="00000000" w14:paraId="00000086">
      <w:pPr>
        <w:numPr>
          <w:ilvl w:val="1"/>
          <w:numId w:val="6"/>
        </w:numPr>
        <w:ind w:left="720" w:hanging="360"/>
      </w:pPr>
      <w:r w:rsidDel="00000000" w:rsidR="00000000" w:rsidRPr="00000000">
        <w:rPr>
          <w:rtl w:val="0"/>
        </w:rPr>
        <w:t xml:space="preserve">P</w:t>
      </w:r>
      <w:r w:rsidDel="00000000" w:rsidR="00000000" w:rsidRPr="00000000">
        <w:rPr>
          <w:rtl w:val="0"/>
        </w:rPr>
        <w:t xml:space="preserve">in 1 of M1 to pin </w:t>
      </w:r>
      <w:r w:rsidDel="00000000" w:rsidR="00000000" w:rsidRPr="00000000">
        <w:rPr>
          <w:rtl w:val="0"/>
        </w:rPr>
        <w:t xml:space="preserve">5 of MUX M</w:t>
      </w:r>
    </w:p>
    <w:p w:rsidR="00000000" w:rsidDel="00000000" w:rsidP="00000000" w:rsidRDefault="00000000" w:rsidRPr="00000000" w14:paraId="00000087">
      <w:pPr>
        <w:numPr>
          <w:ilvl w:val="1"/>
          <w:numId w:val="6"/>
        </w:numPr>
        <w:ind w:left="720" w:hanging="360"/>
      </w:pPr>
      <w:r w:rsidDel="00000000" w:rsidR="00000000" w:rsidRPr="00000000">
        <w:rPr>
          <w:rtl w:val="0"/>
        </w:rPr>
        <w:t xml:space="preserve">P</w:t>
      </w:r>
      <w:r w:rsidDel="00000000" w:rsidR="00000000" w:rsidRPr="00000000">
        <w:rPr>
          <w:rtl w:val="0"/>
        </w:rPr>
        <w:t xml:space="preserve">in 4 of M1 to pin </w:t>
      </w:r>
      <w:r w:rsidDel="00000000" w:rsidR="00000000" w:rsidRPr="00000000">
        <w:rPr>
          <w:rtl w:val="0"/>
        </w:rPr>
        <w:t xml:space="preserve">2 of MUX M</w:t>
      </w:r>
    </w:p>
    <w:p w:rsidR="00000000" w:rsidDel="00000000" w:rsidP="00000000" w:rsidRDefault="00000000" w:rsidRPr="00000000" w14:paraId="00000088">
      <w:pPr>
        <w:numPr>
          <w:ilvl w:val="1"/>
          <w:numId w:val="6"/>
        </w:numPr>
        <w:ind w:left="720" w:hanging="360"/>
      </w:pPr>
      <w:r w:rsidDel="00000000" w:rsidR="00000000" w:rsidRPr="00000000">
        <w:rPr>
          <w:rtl w:val="0"/>
        </w:rPr>
        <w:t xml:space="preserve">P</w:t>
      </w:r>
      <w:r w:rsidDel="00000000" w:rsidR="00000000" w:rsidRPr="00000000">
        <w:rPr>
          <w:rtl w:val="0"/>
        </w:rPr>
        <w:t xml:space="preserve">in 10 of M1 to pin </w:t>
      </w:r>
      <w:r w:rsidDel="00000000" w:rsidR="00000000" w:rsidRPr="00000000">
        <w:rPr>
          <w:rtl w:val="0"/>
        </w:rPr>
        <w:t xml:space="preserve">14 of MUX M</w:t>
      </w:r>
    </w:p>
    <w:p w:rsidR="00000000" w:rsidDel="00000000" w:rsidP="00000000" w:rsidRDefault="00000000" w:rsidRPr="00000000" w14:paraId="00000089">
      <w:pPr>
        <w:numPr>
          <w:ilvl w:val="1"/>
          <w:numId w:val="6"/>
        </w:numPr>
        <w:ind w:left="720" w:hanging="360"/>
      </w:pPr>
      <w:r w:rsidDel="00000000" w:rsidR="00000000" w:rsidRPr="00000000">
        <w:rPr>
          <w:rtl w:val="0"/>
        </w:rPr>
        <w:t xml:space="preserve">P</w:t>
      </w:r>
      <w:r w:rsidDel="00000000" w:rsidR="00000000" w:rsidRPr="00000000">
        <w:rPr>
          <w:rtl w:val="0"/>
        </w:rPr>
        <w:t xml:space="preserve">in 13 of M1 to pin </w:t>
      </w:r>
      <w:r w:rsidDel="00000000" w:rsidR="00000000" w:rsidRPr="00000000">
        <w:rPr>
          <w:rtl w:val="0"/>
        </w:rPr>
        <w:t xml:space="preserve">11 of MUX M</w:t>
      </w:r>
    </w:p>
    <w:p w:rsidR="00000000" w:rsidDel="00000000" w:rsidP="00000000" w:rsidRDefault="00000000" w:rsidRPr="00000000" w14:paraId="0000008A">
      <w:pPr>
        <w:rPr/>
      </w:pPr>
      <w:r w:rsidDel="00000000" w:rsidR="00000000" w:rsidRPr="00000000">
        <w:rPr>
          <w:rtl w:val="0"/>
        </w:rPr>
        <w:t xml:space="preserve">Connect M1 to M2 (magenta wires in the top breadboard).</w:t>
      </w:r>
    </w:p>
    <w:p w:rsidR="00000000" w:rsidDel="00000000" w:rsidP="00000000" w:rsidRDefault="00000000" w:rsidRPr="00000000" w14:paraId="0000008B">
      <w:pPr>
        <w:numPr>
          <w:ilvl w:val="1"/>
          <w:numId w:val="6"/>
        </w:numPr>
        <w:ind w:left="720" w:hanging="360"/>
      </w:pPr>
      <w:r w:rsidDel="00000000" w:rsidR="00000000" w:rsidRPr="00000000">
        <w:rPr>
          <w:rtl w:val="0"/>
        </w:rPr>
        <w:t xml:space="preserve">P</w:t>
      </w:r>
      <w:r w:rsidDel="00000000" w:rsidR="00000000" w:rsidRPr="00000000">
        <w:rPr>
          <w:rtl w:val="0"/>
        </w:rPr>
        <w:t xml:space="preserve">in 1 of M1 to pin </w:t>
      </w:r>
      <w:r w:rsidDel="00000000" w:rsidR="00000000" w:rsidRPr="00000000">
        <w:rPr>
          <w:rtl w:val="0"/>
        </w:rPr>
        <w:t xml:space="preserve">3 of M2</w:t>
      </w:r>
    </w:p>
    <w:p w:rsidR="00000000" w:rsidDel="00000000" w:rsidP="00000000" w:rsidRDefault="00000000" w:rsidRPr="00000000" w14:paraId="0000008C">
      <w:pPr>
        <w:numPr>
          <w:ilvl w:val="1"/>
          <w:numId w:val="6"/>
        </w:numPr>
        <w:ind w:left="720" w:hanging="360"/>
      </w:pPr>
      <w:r w:rsidDel="00000000" w:rsidR="00000000" w:rsidRPr="00000000">
        <w:rPr>
          <w:rtl w:val="0"/>
        </w:rPr>
        <w:t xml:space="preserve">P</w:t>
      </w:r>
      <w:r w:rsidDel="00000000" w:rsidR="00000000" w:rsidRPr="00000000">
        <w:rPr>
          <w:rtl w:val="0"/>
        </w:rPr>
        <w:t xml:space="preserve">in 4 of M1 to pin </w:t>
      </w:r>
      <w:r w:rsidDel="00000000" w:rsidR="00000000" w:rsidRPr="00000000">
        <w:rPr>
          <w:rtl w:val="0"/>
        </w:rPr>
        <w:t xml:space="preserve">5 of M2</w:t>
      </w:r>
    </w:p>
    <w:p w:rsidR="00000000" w:rsidDel="00000000" w:rsidP="00000000" w:rsidRDefault="00000000" w:rsidRPr="00000000" w14:paraId="0000008D">
      <w:pPr>
        <w:numPr>
          <w:ilvl w:val="1"/>
          <w:numId w:val="6"/>
        </w:numPr>
        <w:ind w:left="720" w:hanging="360"/>
      </w:pPr>
      <w:r w:rsidDel="00000000" w:rsidR="00000000" w:rsidRPr="00000000">
        <w:rPr>
          <w:rtl w:val="0"/>
        </w:rPr>
        <w:t xml:space="preserve">P</w:t>
      </w:r>
      <w:r w:rsidDel="00000000" w:rsidR="00000000" w:rsidRPr="00000000">
        <w:rPr>
          <w:rtl w:val="0"/>
        </w:rPr>
        <w:t xml:space="preserve">in 13 of M1 to pin </w:t>
      </w:r>
      <w:r w:rsidDel="00000000" w:rsidR="00000000" w:rsidRPr="00000000">
        <w:rPr>
          <w:rtl w:val="0"/>
        </w:rPr>
        <w:t xml:space="preserve">14 of M2</w:t>
      </w:r>
    </w:p>
    <w:p w:rsidR="00000000" w:rsidDel="00000000" w:rsidP="00000000" w:rsidRDefault="00000000" w:rsidRPr="00000000" w14:paraId="0000008E">
      <w:pPr>
        <w:numPr>
          <w:ilvl w:val="1"/>
          <w:numId w:val="6"/>
        </w:numPr>
        <w:ind w:left="720" w:hanging="360"/>
      </w:pPr>
      <w:r w:rsidDel="00000000" w:rsidR="00000000" w:rsidRPr="00000000">
        <w:rPr>
          <w:rtl w:val="0"/>
        </w:rPr>
        <w:t xml:space="preserve">P</w:t>
      </w:r>
      <w:r w:rsidDel="00000000" w:rsidR="00000000" w:rsidRPr="00000000">
        <w:rPr>
          <w:rtl w:val="0"/>
        </w:rPr>
        <w:t xml:space="preserve">in 10 of M1 to pin </w:t>
      </w:r>
      <w:r w:rsidDel="00000000" w:rsidR="00000000" w:rsidRPr="00000000">
        <w:rPr>
          <w:rtl w:val="0"/>
        </w:rPr>
        <w:t xml:space="preserve">12 of M2</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Repeat the same steps for the middle breadboard. That is, connect L2 and L1 to MUX L using blue and green wires, respectively. Then, connect the sum bits of L1 to the A inputs of L2 with magenta wires. Double check your connections before continuing. Your circuit should be similar to the one shown in Figure 7.</w:t>
      </w:r>
    </w:p>
    <w:p w:rsidR="00000000" w:rsidDel="00000000" w:rsidP="00000000" w:rsidRDefault="00000000" w:rsidRPr="00000000" w14:paraId="00000091">
      <w:pPr>
        <w:rPr>
          <w:sz w:val="18"/>
          <w:szCs w:val="18"/>
        </w:rPr>
      </w:pPr>
      <w:r w:rsidDel="00000000" w:rsidR="00000000" w:rsidRPr="00000000">
        <w:rPr/>
        <w:drawing>
          <wp:inline distB="114300" distT="114300" distL="114300" distR="114300">
            <wp:extent cx="5853113" cy="3375357"/>
            <wp:effectExtent b="0" l="0" r="0" t="0"/>
            <wp:docPr id="5" name="image1.png"/>
            <a:graphic>
              <a:graphicData uri="http://schemas.openxmlformats.org/drawingml/2006/picture">
                <pic:pic>
                  <pic:nvPicPr>
                    <pic:cNvPr id="0" name="image1.png"/>
                    <pic:cNvPicPr preferRelativeResize="0"/>
                  </pic:nvPicPr>
                  <pic:blipFill>
                    <a:blip r:embed="rId18"/>
                    <a:srcRect b="-1751" l="-729" r="-729" t="-1751"/>
                    <a:stretch>
                      <a:fillRect/>
                    </a:stretch>
                  </pic:blipFill>
                  <pic:spPr>
                    <a:xfrm>
                      <a:off x="0" y="0"/>
                      <a:ext cx="5853113" cy="337535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center"/>
        <w:rPr>
          <w:sz w:val="20"/>
          <w:szCs w:val="20"/>
        </w:rPr>
      </w:pPr>
      <w:r w:rsidDel="00000000" w:rsidR="00000000" w:rsidRPr="00000000">
        <w:rPr>
          <w:sz w:val="20"/>
          <w:szCs w:val="20"/>
          <w:rtl w:val="0"/>
        </w:rPr>
        <w:t xml:space="preserve">Figure 6: Draw the required connection on this diagram before wiring the breadboard. </w:t>
      </w:r>
    </w:p>
    <w:p w:rsidR="00000000" w:rsidDel="00000000" w:rsidP="00000000" w:rsidRDefault="00000000" w:rsidRPr="00000000" w14:paraId="00000093">
      <w:pPr>
        <w:rPr/>
      </w:pPr>
      <w:r w:rsidDel="00000000" w:rsidR="00000000" w:rsidRPr="00000000">
        <w:rPr>
          <w:b w:val="1"/>
          <w:rtl w:val="0"/>
        </w:rPr>
        <w:t xml:space="preserve">Double check your connections before continuing.</w:t>
      </w:r>
      <w:r w:rsidDel="00000000" w:rsidR="00000000" w:rsidRPr="00000000">
        <w:rPr>
          <w:rtl w:val="0"/>
        </w:rPr>
      </w:r>
    </w:p>
    <w:p w:rsidR="00000000" w:rsidDel="00000000" w:rsidP="00000000" w:rsidRDefault="00000000" w:rsidRPr="00000000" w14:paraId="00000094">
      <w:pPr>
        <w:ind w:left="-360" w:firstLine="0"/>
        <w:rPr/>
      </w:pPr>
      <w:r w:rsidDel="00000000" w:rsidR="00000000" w:rsidRPr="00000000">
        <w:rPr/>
        <w:drawing>
          <wp:inline distB="114300" distT="114300" distL="114300" distR="114300">
            <wp:extent cx="6367463" cy="6255216"/>
            <wp:effectExtent b="0" l="0" r="0" t="0"/>
            <wp:docPr id="1" name="image8.jpg"/>
            <a:graphic>
              <a:graphicData uri="http://schemas.openxmlformats.org/drawingml/2006/picture">
                <pic:pic>
                  <pic:nvPicPr>
                    <pic:cNvPr id="0" name="image8.jpg"/>
                    <pic:cNvPicPr preferRelativeResize="0"/>
                  </pic:nvPicPr>
                  <pic:blipFill>
                    <a:blip r:embed="rId19"/>
                    <a:srcRect b="0" l="445" r="445" t="0"/>
                    <a:stretch>
                      <a:fillRect/>
                    </a:stretch>
                  </pic:blipFill>
                  <pic:spPr>
                    <a:xfrm>
                      <a:off x="0" y="0"/>
                      <a:ext cx="6367463" cy="625521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360" w:firstLine="0"/>
        <w:jc w:val="center"/>
        <w:rPr>
          <w:sz w:val="20"/>
          <w:szCs w:val="20"/>
        </w:rPr>
      </w:pPr>
      <w:r w:rsidDel="00000000" w:rsidR="00000000" w:rsidRPr="00000000">
        <w:rPr>
          <w:sz w:val="20"/>
          <w:szCs w:val="20"/>
          <w:rtl w:val="0"/>
        </w:rPr>
        <w:t xml:space="preserve">Figure 7: Connect the sum bits of the adders to the inputs of the MUXes.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2"/>
        <w:rPr/>
      </w:pPr>
      <w:bookmarkStart w:colFirst="0" w:colLast="0" w:name="_r3h56bfpj27m" w:id="15"/>
      <w:bookmarkEnd w:id="15"/>
      <w:r w:rsidDel="00000000" w:rsidR="00000000" w:rsidRPr="00000000">
        <w:rPr>
          <w:rtl w:val="0"/>
        </w:rPr>
        <w:t xml:space="preserve">4.3 Connect the Offset Bus and the PC Bus to the Adders</w:t>
      </w:r>
    </w:p>
    <w:p w:rsidR="00000000" w:rsidDel="00000000" w:rsidP="00000000" w:rsidRDefault="00000000" w:rsidRPr="00000000" w14:paraId="00000099">
      <w:pPr>
        <w:ind w:left="0" w:firstLine="0"/>
        <w:rPr/>
      </w:pPr>
      <w:r w:rsidDel="00000000" w:rsidR="00000000" w:rsidRPr="00000000">
        <w:rPr>
          <w:rtl w:val="0"/>
        </w:rPr>
        <w:t xml:space="preserve">Please take another look at Figure 3 and Figure 4 before you proceed. They show the broader scope of the circuit that you are building.</w:t>
      </w:r>
    </w:p>
    <w:p w:rsidR="00000000" w:rsidDel="00000000" w:rsidP="00000000" w:rsidRDefault="00000000" w:rsidRPr="00000000" w14:paraId="0000009A">
      <w:pPr>
        <w:ind w:left="0" w:firstLine="0"/>
        <w:rPr/>
      </w:pPr>
      <w:r w:rsidDel="00000000" w:rsidR="00000000" w:rsidRPr="00000000">
        <w:rPr>
          <w:rtl w:val="0"/>
        </w:rPr>
        <w:t xml:space="preserve">Connect the Offset bus to the B inputs of adders M2 and L2 (orange wires in Figure 8).</w:t>
      </w:r>
    </w:p>
    <w:p w:rsidR="00000000" w:rsidDel="00000000" w:rsidP="00000000" w:rsidRDefault="00000000" w:rsidRPr="00000000" w14:paraId="0000009B">
      <w:pPr>
        <w:numPr>
          <w:ilvl w:val="0"/>
          <w:numId w:val="8"/>
        </w:numPr>
        <w:ind w:left="720" w:hanging="360"/>
        <w:rPr>
          <w:u w:val="none"/>
        </w:rPr>
      </w:pPr>
      <w:r w:rsidDel="00000000" w:rsidR="00000000" w:rsidRPr="00000000">
        <w:rPr>
          <w:rtl w:val="0"/>
        </w:rPr>
        <w:t xml:space="preserve">O0 to L2 pin 6</w:t>
      </w:r>
    </w:p>
    <w:p w:rsidR="00000000" w:rsidDel="00000000" w:rsidP="00000000" w:rsidRDefault="00000000" w:rsidRPr="00000000" w14:paraId="0000009C">
      <w:pPr>
        <w:numPr>
          <w:ilvl w:val="0"/>
          <w:numId w:val="8"/>
        </w:numPr>
        <w:ind w:left="720" w:hanging="360"/>
        <w:rPr>
          <w:u w:val="none"/>
        </w:rPr>
      </w:pPr>
      <w:r w:rsidDel="00000000" w:rsidR="00000000" w:rsidRPr="00000000">
        <w:rPr>
          <w:rtl w:val="0"/>
        </w:rPr>
        <w:t xml:space="preserve">O1 to L2 pin 2</w:t>
      </w:r>
    </w:p>
    <w:p w:rsidR="00000000" w:rsidDel="00000000" w:rsidP="00000000" w:rsidRDefault="00000000" w:rsidRPr="00000000" w14:paraId="0000009D">
      <w:pPr>
        <w:numPr>
          <w:ilvl w:val="0"/>
          <w:numId w:val="8"/>
        </w:numPr>
        <w:ind w:left="720" w:hanging="360"/>
        <w:rPr>
          <w:u w:val="none"/>
        </w:rPr>
      </w:pPr>
      <w:r w:rsidDel="00000000" w:rsidR="00000000" w:rsidRPr="00000000">
        <w:rPr>
          <w:rtl w:val="0"/>
        </w:rPr>
        <w:t xml:space="preserve">O2 to L2 pin 15 </w:t>
      </w:r>
    </w:p>
    <w:p w:rsidR="00000000" w:rsidDel="00000000" w:rsidP="00000000" w:rsidRDefault="00000000" w:rsidRPr="00000000" w14:paraId="0000009E">
      <w:pPr>
        <w:numPr>
          <w:ilvl w:val="0"/>
          <w:numId w:val="8"/>
        </w:numPr>
        <w:ind w:left="720" w:hanging="360"/>
        <w:rPr>
          <w:u w:val="none"/>
        </w:rPr>
      </w:pPr>
      <w:r w:rsidDel="00000000" w:rsidR="00000000" w:rsidRPr="00000000">
        <w:rPr>
          <w:rtl w:val="0"/>
        </w:rPr>
        <w:t xml:space="preserve">O3 to L2 pin 11</w:t>
      </w:r>
    </w:p>
    <w:p w:rsidR="00000000" w:rsidDel="00000000" w:rsidP="00000000" w:rsidRDefault="00000000" w:rsidRPr="00000000" w14:paraId="0000009F">
      <w:pPr>
        <w:numPr>
          <w:ilvl w:val="0"/>
          <w:numId w:val="8"/>
        </w:numPr>
        <w:ind w:left="720" w:hanging="360"/>
        <w:rPr>
          <w:u w:val="none"/>
        </w:rPr>
      </w:pPr>
      <w:r w:rsidDel="00000000" w:rsidR="00000000" w:rsidRPr="00000000">
        <w:rPr>
          <w:rtl w:val="0"/>
        </w:rPr>
        <w:t xml:space="preserve">O4 to M2 pin 6</w:t>
      </w:r>
    </w:p>
    <w:p w:rsidR="00000000" w:rsidDel="00000000" w:rsidP="00000000" w:rsidRDefault="00000000" w:rsidRPr="00000000" w14:paraId="000000A0">
      <w:pPr>
        <w:numPr>
          <w:ilvl w:val="0"/>
          <w:numId w:val="8"/>
        </w:numPr>
        <w:ind w:left="720" w:hanging="360"/>
        <w:rPr>
          <w:u w:val="none"/>
        </w:rPr>
      </w:pPr>
      <w:r w:rsidDel="00000000" w:rsidR="00000000" w:rsidRPr="00000000">
        <w:rPr>
          <w:rtl w:val="0"/>
        </w:rPr>
        <w:t xml:space="preserve">O5 to M2 pin 2</w:t>
      </w:r>
    </w:p>
    <w:p w:rsidR="00000000" w:rsidDel="00000000" w:rsidP="00000000" w:rsidRDefault="00000000" w:rsidRPr="00000000" w14:paraId="000000A1">
      <w:pPr>
        <w:numPr>
          <w:ilvl w:val="0"/>
          <w:numId w:val="8"/>
        </w:numPr>
        <w:ind w:left="720" w:hanging="360"/>
        <w:rPr>
          <w:u w:val="none"/>
        </w:rPr>
      </w:pPr>
      <w:r w:rsidDel="00000000" w:rsidR="00000000" w:rsidRPr="00000000">
        <w:rPr>
          <w:rtl w:val="0"/>
        </w:rPr>
        <w:t xml:space="preserve">O6 to M2 pin 15</w:t>
      </w:r>
    </w:p>
    <w:p w:rsidR="00000000" w:rsidDel="00000000" w:rsidP="00000000" w:rsidRDefault="00000000" w:rsidRPr="00000000" w14:paraId="000000A2">
      <w:pPr>
        <w:numPr>
          <w:ilvl w:val="0"/>
          <w:numId w:val="8"/>
        </w:numPr>
        <w:ind w:left="720" w:hanging="360"/>
        <w:rPr>
          <w:u w:val="none"/>
        </w:rPr>
      </w:pPr>
      <w:r w:rsidDel="00000000" w:rsidR="00000000" w:rsidRPr="00000000">
        <w:rPr>
          <w:rtl w:val="0"/>
        </w:rPr>
        <w:t xml:space="preserve">O7 to M2 pin 11</w:t>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ind w:left="0" w:firstLine="0"/>
        <w:rPr/>
      </w:pPr>
      <w:r w:rsidDel="00000000" w:rsidR="00000000" w:rsidRPr="00000000">
        <w:rPr>
          <w:rtl w:val="0"/>
        </w:rPr>
        <w:t xml:space="preserve">Connect the PC bus to the A inputs of adders M1 and L1 (brown wires in Figure 8).</w:t>
      </w:r>
    </w:p>
    <w:p w:rsidR="00000000" w:rsidDel="00000000" w:rsidP="00000000" w:rsidRDefault="00000000" w:rsidRPr="00000000" w14:paraId="000000A5">
      <w:pPr>
        <w:numPr>
          <w:ilvl w:val="0"/>
          <w:numId w:val="6"/>
        </w:numPr>
        <w:ind w:left="720" w:hanging="360"/>
      </w:pPr>
      <w:r w:rsidDel="00000000" w:rsidR="00000000" w:rsidRPr="00000000">
        <w:rPr>
          <w:rtl w:val="0"/>
        </w:rPr>
        <w:t xml:space="preserve">PC0 to L1 pin 5</w:t>
      </w:r>
    </w:p>
    <w:p w:rsidR="00000000" w:rsidDel="00000000" w:rsidP="00000000" w:rsidRDefault="00000000" w:rsidRPr="00000000" w14:paraId="000000A6">
      <w:pPr>
        <w:numPr>
          <w:ilvl w:val="0"/>
          <w:numId w:val="6"/>
        </w:numPr>
        <w:ind w:left="720" w:hanging="360"/>
        <w:rPr>
          <w:u w:val="none"/>
        </w:rPr>
      </w:pPr>
      <w:r w:rsidDel="00000000" w:rsidR="00000000" w:rsidRPr="00000000">
        <w:rPr>
          <w:rtl w:val="0"/>
        </w:rPr>
        <w:t xml:space="preserve">PC1 to L1 pin </w:t>
      </w:r>
      <w:r w:rsidDel="00000000" w:rsidR="00000000" w:rsidRPr="00000000">
        <w:rPr>
          <w:rtl w:val="0"/>
        </w:rPr>
        <w:t xml:space="preserve">3</w:t>
      </w:r>
    </w:p>
    <w:p w:rsidR="00000000" w:rsidDel="00000000" w:rsidP="00000000" w:rsidRDefault="00000000" w:rsidRPr="00000000" w14:paraId="000000A7">
      <w:pPr>
        <w:numPr>
          <w:ilvl w:val="0"/>
          <w:numId w:val="6"/>
        </w:numPr>
        <w:ind w:left="720" w:hanging="360"/>
        <w:rPr>
          <w:u w:val="none"/>
        </w:rPr>
      </w:pPr>
      <w:r w:rsidDel="00000000" w:rsidR="00000000" w:rsidRPr="00000000">
        <w:rPr>
          <w:rtl w:val="0"/>
        </w:rPr>
        <w:t xml:space="preserve">PC2 to L1 pin 14</w:t>
      </w:r>
    </w:p>
    <w:p w:rsidR="00000000" w:rsidDel="00000000" w:rsidP="00000000" w:rsidRDefault="00000000" w:rsidRPr="00000000" w14:paraId="000000A8">
      <w:pPr>
        <w:numPr>
          <w:ilvl w:val="0"/>
          <w:numId w:val="6"/>
        </w:numPr>
        <w:ind w:left="720" w:hanging="360"/>
        <w:rPr>
          <w:u w:val="none"/>
        </w:rPr>
      </w:pPr>
      <w:r w:rsidDel="00000000" w:rsidR="00000000" w:rsidRPr="00000000">
        <w:rPr>
          <w:rtl w:val="0"/>
        </w:rPr>
        <w:t xml:space="preserve">PC3 to L1 pin 12</w:t>
      </w:r>
    </w:p>
    <w:p w:rsidR="00000000" w:rsidDel="00000000" w:rsidP="00000000" w:rsidRDefault="00000000" w:rsidRPr="00000000" w14:paraId="000000A9">
      <w:pPr>
        <w:numPr>
          <w:ilvl w:val="0"/>
          <w:numId w:val="6"/>
        </w:numPr>
        <w:ind w:left="720" w:hanging="360"/>
        <w:rPr>
          <w:u w:val="none"/>
        </w:rPr>
      </w:pPr>
      <w:r w:rsidDel="00000000" w:rsidR="00000000" w:rsidRPr="00000000">
        <w:rPr>
          <w:rtl w:val="0"/>
        </w:rPr>
        <w:t xml:space="preserve">PC4 to M1 pin 5</w:t>
      </w:r>
    </w:p>
    <w:p w:rsidR="00000000" w:rsidDel="00000000" w:rsidP="00000000" w:rsidRDefault="00000000" w:rsidRPr="00000000" w14:paraId="000000AA">
      <w:pPr>
        <w:numPr>
          <w:ilvl w:val="0"/>
          <w:numId w:val="6"/>
        </w:numPr>
        <w:ind w:left="720" w:hanging="360"/>
        <w:rPr>
          <w:u w:val="none"/>
        </w:rPr>
      </w:pPr>
      <w:r w:rsidDel="00000000" w:rsidR="00000000" w:rsidRPr="00000000">
        <w:rPr>
          <w:rtl w:val="0"/>
        </w:rPr>
        <w:t xml:space="preserve">PC5 to M1 pin 3</w:t>
      </w:r>
    </w:p>
    <w:p w:rsidR="00000000" w:rsidDel="00000000" w:rsidP="00000000" w:rsidRDefault="00000000" w:rsidRPr="00000000" w14:paraId="000000AB">
      <w:pPr>
        <w:numPr>
          <w:ilvl w:val="0"/>
          <w:numId w:val="6"/>
        </w:numPr>
        <w:ind w:left="720" w:hanging="360"/>
        <w:rPr>
          <w:u w:val="none"/>
        </w:rPr>
      </w:pPr>
      <w:r w:rsidDel="00000000" w:rsidR="00000000" w:rsidRPr="00000000">
        <w:rPr>
          <w:rtl w:val="0"/>
        </w:rPr>
        <w:t xml:space="preserve">PC6 to M1 pin 14</w:t>
      </w:r>
    </w:p>
    <w:p w:rsidR="00000000" w:rsidDel="00000000" w:rsidP="00000000" w:rsidRDefault="00000000" w:rsidRPr="00000000" w14:paraId="000000AC">
      <w:pPr>
        <w:numPr>
          <w:ilvl w:val="0"/>
          <w:numId w:val="6"/>
        </w:numPr>
        <w:ind w:left="720" w:hanging="360"/>
        <w:rPr>
          <w:u w:val="none"/>
        </w:rPr>
      </w:pPr>
      <w:r w:rsidDel="00000000" w:rsidR="00000000" w:rsidRPr="00000000">
        <w:rPr>
          <w:rtl w:val="0"/>
        </w:rPr>
        <w:t xml:space="preserve">PC7 to M1 pin 12</w:t>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Double check your work. Your circuit should be similar to the one shown in Figure 8. </w:t>
      </w:r>
    </w:p>
    <w:p w:rsidR="00000000" w:rsidDel="00000000" w:rsidP="00000000" w:rsidRDefault="00000000" w:rsidRPr="00000000" w14:paraId="000000B0">
      <w:pPr>
        <w:rPr>
          <w:b w:val="1"/>
        </w:rPr>
      </w:pPr>
      <w:r w:rsidDel="00000000" w:rsidR="00000000" w:rsidRPr="00000000">
        <w:rPr>
          <w:b w:val="1"/>
          <w:rtl w:val="0"/>
        </w:rPr>
        <w:t xml:space="preserve">Before continuing to the next step, have your circuit checked by the TA.</w:t>
      </w:r>
    </w:p>
    <w:p w:rsidR="00000000" w:rsidDel="00000000" w:rsidP="00000000" w:rsidRDefault="00000000" w:rsidRPr="00000000" w14:paraId="000000B1">
      <w:pPr>
        <w:ind w:left="-360" w:firstLine="0"/>
        <w:rPr/>
      </w:pPr>
      <w:r w:rsidDel="00000000" w:rsidR="00000000" w:rsidRPr="00000000">
        <w:rPr/>
        <w:drawing>
          <wp:inline distB="114300" distT="114300" distL="114300" distR="114300">
            <wp:extent cx="6405563" cy="6200256"/>
            <wp:effectExtent b="0" l="0" r="0" t="0"/>
            <wp:docPr id="6" name="image6.jpg"/>
            <a:graphic>
              <a:graphicData uri="http://schemas.openxmlformats.org/drawingml/2006/picture">
                <pic:pic>
                  <pic:nvPicPr>
                    <pic:cNvPr id="0" name="image6.jpg"/>
                    <pic:cNvPicPr preferRelativeResize="0"/>
                  </pic:nvPicPr>
                  <pic:blipFill>
                    <a:blip r:embed="rId20"/>
                    <a:srcRect b="230" l="0" r="0" t="230"/>
                    <a:stretch>
                      <a:fillRect/>
                    </a:stretch>
                  </pic:blipFill>
                  <pic:spPr>
                    <a:xfrm>
                      <a:off x="0" y="0"/>
                      <a:ext cx="6405563" cy="6200256"/>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ind w:left="-360" w:firstLine="0"/>
        <w:jc w:val="center"/>
        <w:rPr>
          <w:sz w:val="24"/>
          <w:szCs w:val="24"/>
        </w:rPr>
      </w:pPr>
      <w:r w:rsidDel="00000000" w:rsidR="00000000" w:rsidRPr="00000000">
        <w:rPr>
          <w:sz w:val="20"/>
          <w:szCs w:val="20"/>
          <w:rtl w:val="0"/>
        </w:rPr>
        <w:t xml:space="preserve">Figure 8: Connect the Offset bus and the PC bus to the adders.</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2"/>
        <w:rPr/>
      </w:pPr>
      <w:bookmarkStart w:colFirst="0" w:colLast="0" w:name="_xpv5w5omayqp" w:id="16"/>
      <w:bookmarkEnd w:id="16"/>
      <w:r w:rsidDel="00000000" w:rsidR="00000000" w:rsidRPr="00000000">
        <w:rPr>
          <w:rtl w:val="0"/>
        </w:rPr>
        <w:t xml:space="preserve">4.4 Connect the Outputs of the Two MUXes to the Register</w:t>
      </w:r>
    </w:p>
    <w:p w:rsidR="00000000" w:rsidDel="00000000" w:rsidP="00000000" w:rsidRDefault="00000000" w:rsidRPr="00000000" w14:paraId="000000B5">
      <w:pPr>
        <w:rPr/>
      </w:pPr>
      <w:r w:rsidDel="00000000" w:rsidR="00000000" w:rsidRPr="00000000">
        <w:rPr>
          <w:rtl w:val="0"/>
        </w:rPr>
        <w:t xml:space="preserve">Please print this page and draw the 8 new connections on Figure 9 before wiring the real circuit.</w:t>
      </w:r>
    </w:p>
    <w:p w:rsidR="00000000" w:rsidDel="00000000" w:rsidP="00000000" w:rsidRDefault="00000000" w:rsidRPr="00000000" w14:paraId="000000B6">
      <w:pPr>
        <w:rPr/>
      </w:pPr>
      <w:r w:rsidDel="00000000" w:rsidR="00000000" w:rsidRPr="00000000">
        <w:rPr>
          <w:rtl w:val="0"/>
        </w:rPr>
        <w:t xml:space="preserve">Connect the Y outputs of MUX L to the D inputs of the Register (D</w:t>
      </w:r>
      <w:r w:rsidDel="00000000" w:rsidR="00000000" w:rsidRPr="00000000">
        <w:rPr>
          <w:vertAlign w:val="subscript"/>
          <w:rtl w:val="0"/>
        </w:rPr>
        <w:t xml:space="preserve">1</w:t>
      </w:r>
      <w:r w:rsidDel="00000000" w:rsidR="00000000" w:rsidRPr="00000000">
        <w:rPr>
          <w:rtl w:val="0"/>
        </w:rPr>
        <w:t xml:space="preserve">, D</w:t>
      </w:r>
      <w:r w:rsidDel="00000000" w:rsidR="00000000" w:rsidRPr="00000000">
        <w:rPr>
          <w:vertAlign w:val="subscript"/>
          <w:rtl w:val="0"/>
        </w:rPr>
        <w:t xml:space="preserve">2</w:t>
      </w:r>
      <w:r w:rsidDel="00000000" w:rsidR="00000000" w:rsidRPr="00000000">
        <w:rPr>
          <w:rtl w:val="0"/>
        </w:rPr>
        <w:t xml:space="preserve">, D</w:t>
      </w:r>
      <w:r w:rsidDel="00000000" w:rsidR="00000000" w:rsidRPr="00000000">
        <w:rPr>
          <w:vertAlign w:val="subscript"/>
          <w:rtl w:val="0"/>
        </w:rPr>
        <w:t xml:space="preserve">3</w:t>
      </w:r>
      <w:r w:rsidDel="00000000" w:rsidR="00000000" w:rsidRPr="00000000">
        <w:rPr>
          <w:rtl w:val="0"/>
        </w:rPr>
        <w:t xml:space="preserve">, D</w:t>
      </w:r>
      <w:r w:rsidDel="00000000" w:rsidR="00000000" w:rsidRPr="00000000">
        <w:rPr>
          <w:vertAlign w:val="subscript"/>
          <w:rtl w:val="0"/>
        </w:rPr>
        <w:t xml:space="preserve">4</w:t>
      </w:r>
      <w:r w:rsidDel="00000000" w:rsidR="00000000" w:rsidRPr="00000000">
        <w:rPr>
          <w:rtl w:val="0"/>
        </w:rPr>
        <w:t xml:space="preserve">).</w:t>
      </w:r>
    </w:p>
    <w:p w:rsidR="00000000" w:rsidDel="00000000" w:rsidP="00000000" w:rsidRDefault="00000000" w:rsidRPr="00000000" w14:paraId="000000B7">
      <w:pPr>
        <w:numPr>
          <w:ilvl w:val="1"/>
          <w:numId w:val="2"/>
        </w:numPr>
        <w:ind w:left="720" w:hanging="360"/>
      </w:pPr>
      <w:r w:rsidDel="00000000" w:rsidR="00000000" w:rsidRPr="00000000">
        <w:rPr>
          <w:rtl w:val="0"/>
        </w:rPr>
        <w:t xml:space="preserve">MUX </w:t>
      </w:r>
      <w:r w:rsidDel="00000000" w:rsidR="00000000" w:rsidRPr="00000000">
        <w:rPr>
          <w:rtl w:val="0"/>
        </w:rPr>
        <w:t xml:space="preserve">L pin 4 to Register pin 3</w:t>
      </w:r>
    </w:p>
    <w:p w:rsidR="00000000" w:rsidDel="00000000" w:rsidP="00000000" w:rsidRDefault="00000000" w:rsidRPr="00000000" w14:paraId="000000B8">
      <w:pPr>
        <w:numPr>
          <w:ilvl w:val="1"/>
          <w:numId w:val="2"/>
        </w:numPr>
        <w:ind w:left="720" w:hanging="360"/>
      </w:pPr>
      <w:r w:rsidDel="00000000" w:rsidR="00000000" w:rsidRPr="00000000">
        <w:rPr>
          <w:rtl w:val="0"/>
        </w:rPr>
        <w:t xml:space="preserve">MUX L pin 7 to Register pin </w:t>
      </w:r>
      <w:r w:rsidDel="00000000" w:rsidR="00000000" w:rsidRPr="00000000">
        <w:rPr>
          <w:rtl w:val="0"/>
        </w:rPr>
        <w:t xml:space="preserve">4</w:t>
      </w:r>
    </w:p>
    <w:p w:rsidR="00000000" w:rsidDel="00000000" w:rsidP="00000000" w:rsidRDefault="00000000" w:rsidRPr="00000000" w14:paraId="000000B9">
      <w:pPr>
        <w:numPr>
          <w:ilvl w:val="1"/>
          <w:numId w:val="2"/>
        </w:numPr>
        <w:ind w:left="720" w:hanging="360"/>
      </w:pPr>
      <w:r w:rsidDel="00000000" w:rsidR="00000000" w:rsidRPr="00000000">
        <w:rPr>
          <w:rtl w:val="0"/>
        </w:rPr>
        <w:t xml:space="preserve">MUX L pin 9 to Register pin 7</w:t>
      </w:r>
    </w:p>
    <w:p w:rsidR="00000000" w:rsidDel="00000000" w:rsidP="00000000" w:rsidRDefault="00000000" w:rsidRPr="00000000" w14:paraId="000000BA">
      <w:pPr>
        <w:numPr>
          <w:ilvl w:val="1"/>
          <w:numId w:val="2"/>
        </w:numPr>
        <w:ind w:left="720" w:hanging="360"/>
      </w:pPr>
      <w:r w:rsidDel="00000000" w:rsidR="00000000" w:rsidRPr="00000000">
        <w:rPr>
          <w:rtl w:val="0"/>
        </w:rPr>
        <w:t xml:space="preserve">MUX L pin 12 to Register pin 8 (yes, pin 8 is correct! There is a typo in the spec sheet.)</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Connect the Y outputs of MUX M to the D inputs of the Register (D</w:t>
      </w:r>
      <w:r w:rsidDel="00000000" w:rsidR="00000000" w:rsidRPr="00000000">
        <w:rPr>
          <w:vertAlign w:val="subscript"/>
          <w:rtl w:val="0"/>
        </w:rPr>
        <w:t xml:space="preserve">5</w:t>
      </w:r>
      <w:r w:rsidDel="00000000" w:rsidR="00000000" w:rsidRPr="00000000">
        <w:rPr>
          <w:rtl w:val="0"/>
        </w:rPr>
        <w:t xml:space="preserve">, D</w:t>
      </w:r>
      <w:r w:rsidDel="00000000" w:rsidR="00000000" w:rsidRPr="00000000">
        <w:rPr>
          <w:vertAlign w:val="subscript"/>
          <w:rtl w:val="0"/>
        </w:rPr>
        <w:t xml:space="preserve">6</w:t>
      </w:r>
      <w:r w:rsidDel="00000000" w:rsidR="00000000" w:rsidRPr="00000000">
        <w:rPr>
          <w:rtl w:val="0"/>
        </w:rPr>
        <w:t xml:space="preserve">, D</w:t>
      </w:r>
      <w:r w:rsidDel="00000000" w:rsidR="00000000" w:rsidRPr="00000000">
        <w:rPr>
          <w:vertAlign w:val="subscript"/>
          <w:rtl w:val="0"/>
        </w:rPr>
        <w:t xml:space="preserve">7</w:t>
      </w:r>
      <w:r w:rsidDel="00000000" w:rsidR="00000000" w:rsidRPr="00000000">
        <w:rPr>
          <w:rtl w:val="0"/>
        </w:rPr>
        <w:t xml:space="preserve">, D</w:t>
      </w:r>
      <w:r w:rsidDel="00000000" w:rsidR="00000000" w:rsidRPr="00000000">
        <w:rPr>
          <w:vertAlign w:val="subscript"/>
          <w:rtl w:val="0"/>
        </w:rPr>
        <w:t xml:space="preserve">8</w:t>
      </w:r>
      <w:r w:rsidDel="00000000" w:rsidR="00000000" w:rsidRPr="00000000">
        <w:rPr>
          <w:rtl w:val="0"/>
        </w:rPr>
        <w:t xml:space="preserve">).</w:t>
      </w:r>
    </w:p>
    <w:p w:rsidR="00000000" w:rsidDel="00000000" w:rsidP="00000000" w:rsidRDefault="00000000" w:rsidRPr="00000000" w14:paraId="000000BD">
      <w:pPr>
        <w:numPr>
          <w:ilvl w:val="1"/>
          <w:numId w:val="8"/>
        </w:numPr>
        <w:ind w:left="720" w:hanging="360"/>
      </w:pPr>
      <w:r w:rsidDel="00000000" w:rsidR="00000000" w:rsidRPr="00000000">
        <w:rPr>
          <w:rtl w:val="0"/>
        </w:rPr>
        <w:t xml:space="preserve">MUX </w:t>
      </w:r>
      <w:r w:rsidDel="00000000" w:rsidR="00000000" w:rsidRPr="00000000">
        <w:rPr>
          <w:rtl w:val="0"/>
        </w:rPr>
        <w:t xml:space="preserve">M pin 4 to Register pin 13</w:t>
      </w:r>
    </w:p>
    <w:p w:rsidR="00000000" w:rsidDel="00000000" w:rsidP="00000000" w:rsidRDefault="00000000" w:rsidRPr="00000000" w14:paraId="000000BE">
      <w:pPr>
        <w:numPr>
          <w:ilvl w:val="1"/>
          <w:numId w:val="8"/>
        </w:numPr>
        <w:ind w:left="720" w:hanging="360"/>
      </w:pPr>
      <w:r w:rsidDel="00000000" w:rsidR="00000000" w:rsidRPr="00000000">
        <w:rPr>
          <w:rtl w:val="0"/>
        </w:rPr>
        <w:t xml:space="preserve">MUX M pin 7 to Register pin 14</w:t>
      </w:r>
    </w:p>
    <w:p w:rsidR="00000000" w:rsidDel="00000000" w:rsidP="00000000" w:rsidRDefault="00000000" w:rsidRPr="00000000" w14:paraId="000000BF">
      <w:pPr>
        <w:numPr>
          <w:ilvl w:val="1"/>
          <w:numId w:val="8"/>
        </w:numPr>
        <w:ind w:left="720" w:hanging="360"/>
      </w:pPr>
      <w:r w:rsidDel="00000000" w:rsidR="00000000" w:rsidRPr="00000000">
        <w:rPr>
          <w:rtl w:val="0"/>
        </w:rPr>
        <w:t xml:space="preserve">MUX </w:t>
      </w:r>
      <w:r w:rsidDel="00000000" w:rsidR="00000000" w:rsidRPr="00000000">
        <w:rPr>
          <w:rtl w:val="0"/>
        </w:rPr>
        <w:t xml:space="preserve">M pin 9 to Register pin 17</w:t>
      </w:r>
    </w:p>
    <w:p w:rsidR="00000000" w:rsidDel="00000000" w:rsidP="00000000" w:rsidRDefault="00000000" w:rsidRPr="00000000" w14:paraId="000000C0">
      <w:pPr>
        <w:numPr>
          <w:ilvl w:val="1"/>
          <w:numId w:val="8"/>
        </w:numPr>
        <w:ind w:left="720" w:hanging="360"/>
      </w:pPr>
      <w:r w:rsidDel="00000000" w:rsidR="00000000" w:rsidRPr="00000000">
        <w:rPr>
          <w:rtl w:val="0"/>
        </w:rPr>
        <w:t xml:space="preserve">MUX M pin 12 to Register pin 18</w:t>
      </w:r>
      <w:r w:rsidDel="00000000" w:rsidR="00000000" w:rsidRPr="00000000">
        <w:rPr>
          <w:rtl w:val="0"/>
        </w:rPr>
      </w:r>
    </w:p>
    <w:p w:rsidR="00000000" w:rsidDel="00000000" w:rsidP="00000000" w:rsidRDefault="00000000" w:rsidRPr="00000000" w14:paraId="000000C1">
      <w:pPr>
        <w:rPr>
          <w:b w:val="1"/>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rtl w:val="0"/>
        </w:rPr>
      </w:r>
    </w:p>
    <w:p w:rsidR="00000000" w:rsidDel="00000000" w:rsidP="00000000" w:rsidRDefault="00000000" w:rsidRPr="00000000" w14:paraId="000000C3">
      <w:pPr>
        <w:jc w:val="center"/>
        <w:rPr>
          <w:b w:val="1"/>
        </w:rPr>
      </w:pPr>
      <w:r w:rsidDel="00000000" w:rsidR="00000000" w:rsidRPr="00000000">
        <w:rPr>
          <w:b w:val="1"/>
        </w:rPr>
        <w:drawing>
          <wp:inline distB="114300" distT="114300" distL="114300" distR="114300">
            <wp:extent cx="3885149" cy="4772025"/>
            <wp:effectExtent b="0" l="0" r="0" t="0"/>
            <wp:docPr id="10"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885149" cy="477202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jc w:val="center"/>
        <w:rPr>
          <w:b w:val="1"/>
        </w:rPr>
      </w:pPr>
      <w:r w:rsidDel="00000000" w:rsidR="00000000" w:rsidRPr="00000000">
        <w:rPr>
          <w:rtl w:val="0"/>
        </w:rPr>
      </w:r>
    </w:p>
    <w:p w:rsidR="00000000" w:rsidDel="00000000" w:rsidP="00000000" w:rsidRDefault="00000000" w:rsidRPr="00000000" w14:paraId="000000C5">
      <w:pPr>
        <w:jc w:val="center"/>
        <w:rPr>
          <w:sz w:val="18"/>
          <w:szCs w:val="18"/>
        </w:rPr>
      </w:pPr>
      <w:r w:rsidDel="00000000" w:rsidR="00000000" w:rsidRPr="00000000">
        <w:rPr>
          <w:rtl w:val="0"/>
        </w:rPr>
      </w:r>
    </w:p>
    <w:p w:rsidR="00000000" w:rsidDel="00000000" w:rsidP="00000000" w:rsidRDefault="00000000" w:rsidRPr="00000000" w14:paraId="000000C6">
      <w:pPr>
        <w:jc w:val="center"/>
        <w:rPr>
          <w:sz w:val="24"/>
          <w:szCs w:val="24"/>
        </w:rPr>
      </w:pPr>
      <w:r w:rsidDel="00000000" w:rsidR="00000000" w:rsidRPr="00000000">
        <w:rPr>
          <w:sz w:val="20"/>
          <w:szCs w:val="20"/>
          <w:rtl w:val="0"/>
        </w:rPr>
        <w:t xml:space="preserve">Figure 9: Draw the new connections on this diagram before placing the real wires.</w:t>
      </w: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Double check your connections before continuing. They should match the purple wires in Figure 10.</w:t>
      </w:r>
    </w:p>
    <w:p w:rsidR="00000000" w:rsidDel="00000000" w:rsidP="00000000" w:rsidRDefault="00000000" w:rsidRPr="00000000" w14:paraId="000000C8">
      <w:pPr>
        <w:rPr>
          <w:u w:val="single"/>
        </w:rPr>
      </w:pPr>
      <w:r w:rsidDel="00000000" w:rsidR="00000000" w:rsidRPr="00000000">
        <w:rPr>
          <w:rtl w:val="0"/>
        </w:rPr>
      </w:r>
    </w:p>
    <w:p w:rsidR="00000000" w:rsidDel="00000000" w:rsidP="00000000" w:rsidRDefault="00000000" w:rsidRPr="00000000" w14:paraId="000000C9">
      <w:pPr>
        <w:ind w:left="-360" w:firstLine="0"/>
        <w:rPr/>
      </w:pPr>
      <w:r w:rsidDel="00000000" w:rsidR="00000000" w:rsidRPr="00000000">
        <w:rPr/>
        <w:drawing>
          <wp:inline distB="114300" distT="114300" distL="114300" distR="114300">
            <wp:extent cx="6376988" cy="6244134"/>
            <wp:effectExtent b="0" l="0" r="0" t="0"/>
            <wp:docPr id="4" name="image5.jpg"/>
            <a:graphic>
              <a:graphicData uri="http://schemas.openxmlformats.org/drawingml/2006/picture">
                <pic:pic>
                  <pic:nvPicPr>
                    <pic:cNvPr id="0" name="image5.jpg"/>
                    <pic:cNvPicPr preferRelativeResize="0"/>
                  </pic:nvPicPr>
                  <pic:blipFill>
                    <a:blip r:embed="rId22"/>
                    <a:srcRect b="0" l="283" r="283" t="0"/>
                    <a:stretch>
                      <a:fillRect/>
                    </a:stretch>
                  </pic:blipFill>
                  <pic:spPr>
                    <a:xfrm>
                      <a:off x="0" y="0"/>
                      <a:ext cx="6376988" cy="6244134"/>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ind w:left="-360" w:firstLine="0"/>
        <w:jc w:val="center"/>
        <w:rPr>
          <w:sz w:val="20"/>
          <w:szCs w:val="20"/>
        </w:rPr>
      </w:pPr>
      <w:r w:rsidDel="00000000" w:rsidR="00000000" w:rsidRPr="00000000">
        <w:rPr>
          <w:sz w:val="20"/>
          <w:szCs w:val="20"/>
          <w:rtl w:val="0"/>
        </w:rPr>
        <w:t xml:space="preserve">Figure 10: Connect the Y outputs of the MUXes to the D inputs of the register.</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2"/>
        <w:rPr/>
      </w:pPr>
      <w:bookmarkStart w:colFirst="0" w:colLast="0" w:name="_ifc3ls2gpwis" w:id="17"/>
      <w:bookmarkEnd w:id="17"/>
      <w:r w:rsidDel="00000000" w:rsidR="00000000" w:rsidRPr="00000000">
        <w:rPr>
          <w:rtl w:val="0"/>
        </w:rPr>
        <w:t xml:space="preserve">4.5 Connect the Output of the Register to the PC Bus and LEDs</w:t>
      </w:r>
    </w:p>
    <w:p w:rsidR="00000000" w:rsidDel="00000000" w:rsidP="00000000" w:rsidRDefault="00000000" w:rsidRPr="00000000" w14:paraId="000000CE">
      <w:pPr>
        <w:rPr/>
      </w:pPr>
      <w:r w:rsidDel="00000000" w:rsidR="00000000" w:rsidRPr="00000000">
        <w:rPr>
          <w:rtl w:val="0"/>
        </w:rPr>
        <w:t xml:space="preserve">Connect the Q outputs of the register to the pins of the PC connector. These are the gray wires in Figure 11. In more details:</w:t>
      </w:r>
    </w:p>
    <w:p w:rsidR="00000000" w:rsidDel="00000000" w:rsidP="00000000" w:rsidRDefault="00000000" w:rsidRPr="00000000" w14:paraId="000000CF">
      <w:pPr>
        <w:numPr>
          <w:ilvl w:val="1"/>
          <w:numId w:val="8"/>
        </w:numPr>
        <w:ind w:left="720" w:hanging="360"/>
      </w:pPr>
      <w:r w:rsidDel="00000000" w:rsidR="00000000" w:rsidRPr="00000000">
        <w:rPr>
          <w:rtl w:val="0"/>
        </w:rPr>
        <w:t xml:space="preserve">Register pin 2 to PC0</w:t>
      </w:r>
    </w:p>
    <w:p w:rsidR="00000000" w:rsidDel="00000000" w:rsidP="00000000" w:rsidRDefault="00000000" w:rsidRPr="00000000" w14:paraId="000000D0">
      <w:pPr>
        <w:numPr>
          <w:ilvl w:val="1"/>
          <w:numId w:val="8"/>
        </w:numPr>
        <w:ind w:left="720" w:hanging="360"/>
      </w:pPr>
      <w:r w:rsidDel="00000000" w:rsidR="00000000" w:rsidRPr="00000000">
        <w:rPr>
          <w:rtl w:val="0"/>
        </w:rPr>
        <w:t xml:space="preserve">Register pin 5 to PC1</w:t>
      </w:r>
    </w:p>
    <w:p w:rsidR="00000000" w:rsidDel="00000000" w:rsidP="00000000" w:rsidRDefault="00000000" w:rsidRPr="00000000" w14:paraId="000000D1">
      <w:pPr>
        <w:numPr>
          <w:ilvl w:val="1"/>
          <w:numId w:val="8"/>
        </w:numPr>
        <w:ind w:left="720" w:hanging="360"/>
      </w:pPr>
      <w:r w:rsidDel="00000000" w:rsidR="00000000" w:rsidRPr="00000000">
        <w:rPr>
          <w:rtl w:val="0"/>
        </w:rPr>
        <w:t xml:space="preserve">Register pin 6 to PC2</w:t>
      </w:r>
    </w:p>
    <w:p w:rsidR="00000000" w:rsidDel="00000000" w:rsidP="00000000" w:rsidRDefault="00000000" w:rsidRPr="00000000" w14:paraId="000000D2">
      <w:pPr>
        <w:numPr>
          <w:ilvl w:val="1"/>
          <w:numId w:val="8"/>
        </w:numPr>
        <w:ind w:left="720" w:hanging="360"/>
      </w:pPr>
      <w:r w:rsidDel="00000000" w:rsidR="00000000" w:rsidRPr="00000000">
        <w:rPr>
          <w:rtl w:val="0"/>
        </w:rPr>
        <w:t xml:space="preserve">Register pin 9 to PC3 (Pin 9 is correct! There is a type in the spec sheet.)</w:t>
      </w:r>
    </w:p>
    <w:p w:rsidR="00000000" w:rsidDel="00000000" w:rsidP="00000000" w:rsidRDefault="00000000" w:rsidRPr="00000000" w14:paraId="000000D3">
      <w:pPr>
        <w:numPr>
          <w:ilvl w:val="1"/>
          <w:numId w:val="8"/>
        </w:numPr>
        <w:ind w:left="720" w:hanging="360"/>
      </w:pPr>
      <w:r w:rsidDel="00000000" w:rsidR="00000000" w:rsidRPr="00000000">
        <w:rPr>
          <w:rtl w:val="0"/>
        </w:rPr>
        <w:t xml:space="preserve">Register pin 12 to PC4</w:t>
      </w:r>
    </w:p>
    <w:p w:rsidR="00000000" w:rsidDel="00000000" w:rsidP="00000000" w:rsidRDefault="00000000" w:rsidRPr="00000000" w14:paraId="000000D4">
      <w:pPr>
        <w:numPr>
          <w:ilvl w:val="1"/>
          <w:numId w:val="8"/>
        </w:numPr>
        <w:ind w:left="720" w:hanging="360"/>
      </w:pPr>
      <w:r w:rsidDel="00000000" w:rsidR="00000000" w:rsidRPr="00000000">
        <w:rPr>
          <w:rtl w:val="0"/>
        </w:rPr>
        <w:t xml:space="preserve">Register pin 15 to PC5</w:t>
      </w:r>
    </w:p>
    <w:p w:rsidR="00000000" w:rsidDel="00000000" w:rsidP="00000000" w:rsidRDefault="00000000" w:rsidRPr="00000000" w14:paraId="000000D5">
      <w:pPr>
        <w:numPr>
          <w:ilvl w:val="1"/>
          <w:numId w:val="8"/>
        </w:numPr>
        <w:ind w:left="720" w:hanging="360"/>
      </w:pPr>
      <w:r w:rsidDel="00000000" w:rsidR="00000000" w:rsidRPr="00000000">
        <w:rPr>
          <w:rtl w:val="0"/>
        </w:rPr>
        <w:t xml:space="preserve">Register pin 16 to PC6</w:t>
      </w:r>
    </w:p>
    <w:p w:rsidR="00000000" w:rsidDel="00000000" w:rsidP="00000000" w:rsidRDefault="00000000" w:rsidRPr="00000000" w14:paraId="000000D6">
      <w:pPr>
        <w:numPr>
          <w:ilvl w:val="1"/>
          <w:numId w:val="8"/>
        </w:numPr>
        <w:ind w:left="720" w:hanging="360"/>
      </w:pPr>
      <w:r w:rsidDel="00000000" w:rsidR="00000000" w:rsidRPr="00000000">
        <w:rPr>
          <w:rtl w:val="0"/>
        </w:rPr>
        <w:t xml:space="preserve">Register pin 19 to PC7</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Connect the pins of the PC connector to the anodes of the LEDs through the resistors (from right to left). These are the magenta wires in the bottom breadboard in Figure 11. Specifically:</w:t>
      </w:r>
    </w:p>
    <w:p w:rsidR="00000000" w:rsidDel="00000000" w:rsidP="00000000" w:rsidRDefault="00000000" w:rsidRPr="00000000" w14:paraId="000000D9">
      <w:pPr>
        <w:numPr>
          <w:ilvl w:val="1"/>
          <w:numId w:val="8"/>
        </w:numPr>
        <w:ind w:left="720" w:hanging="360"/>
        <w:rPr>
          <w:u w:val="none"/>
        </w:rPr>
      </w:pPr>
      <w:r w:rsidDel="00000000" w:rsidR="00000000" w:rsidRPr="00000000">
        <w:rPr>
          <w:rtl w:val="0"/>
        </w:rPr>
        <w:t xml:space="preserve">PC0 to red LED</w:t>
      </w:r>
    </w:p>
    <w:p w:rsidR="00000000" w:rsidDel="00000000" w:rsidP="00000000" w:rsidRDefault="00000000" w:rsidRPr="00000000" w14:paraId="000000DA">
      <w:pPr>
        <w:numPr>
          <w:ilvl w:val="1"/>
          <w:numId w:val="8"/>
        </w:numPr>
        <w:ind w:left="720" w:hanging="360"/>
        <w:rPr>
          <w:u w:val="none"/>
        </w:rPr>
      </w:pPr>
      <w:r w:rsidDel="00000000" w:rsidR="00000000" w:rsidRPr="00000000">
        <w:rPr>
          <w:rtl w:val="0"/>
        </w:rPr>
        <w:t xml:space="preserve">PC1 to first green LED</w:t>
      </w:r>
    </w:p>
    <w:p w:rsidR="00000000" w:rsidDel="00000000" w:rsidP="00000000" w:rsidRDefault="00000000" w:rsidRPr="00000000" w14:paraId="000000DB">
      <w:pPr>
        <w:numPr>
          <w:ilvl w:val="1"/>
          <w:numId w:val="8"/>
        </w:numPr>
        <w:ind w:left="720" w:hanging="360"/>
        <w:rPr>
          <w:u w:val="none"/>
        </w:rPr>
      </w:pPr>
      <w:r w:rsidDel="00000000" w:rsidR="00000000" w:rsidRPr="00000000">
        <w:rPr>
          <w:rtl w:val="0"/>
        </w:rPr>
        <w:t xml:space="preserve">PC2 to second green LED</w:t>
      </w:r>
    </w:p>
    <w:p w:rsidR="00000000" w:rsidDel="00000000" w:rsidP="00000000" w:rsidRDefault="00000000" w:rsidRPr="00000000" w14:paraId="000000DC">
      <w:pPr>
        <w:numPr>
          <w:ilvl w:val="1"/>
          <w:numId w:val="8"/>
        </w:numPr>
        <w:ind w:left="720" w:hanging="360"/>
        <w:rPr>
          <w:u w:val="none"/>
        </w:rPr>
      </w:pPr>
      <w:r w:rsidDel="00000000" w:rsidR="00000000" w:rsidRPr="00000000">
        <w:rPr>
          <w:rtl w:val="0"/>
        </w:rPr>
        <w:t xml:space="preserve">PC3 to third green LED</w:t>
      </w:r>
    </w:p>
    <w:p w:rsidR="00000000" w:rsidDel="00000000" w:rsidP="00000000" w:rsidRDefault="00000000" w:rsidRPr="00000000" w14:paraId="000000DD">
      <w:pPr>
        <w:numPr>
          <w:ilvl w:val="1"/>
          <w:numId w:val="8"/>
        </w:numPr>
        <w:ind w:left="720" w:hanging="360"/>
        <w:rPr>
          <w:u w:val="none"/>
        </w:rPr>
      </w:pPr>
      <w:r w:rsidDel="00000000" w:rsidR="00000000" w:rsidRPr="00000000">
        <w:rPr>
          <w:rtl w:val="0"/>
        </w:rPr>
        <w:t xml:space="preserve">PC4 to fourth green LED</w:t>
      </w:r>
    </w:p>
    <w:p w:rsidR="00000000" w:rsidDel="00000000" w:rsidP="00000000" w:rsidRDefault="00000000" w:rsidRPr="00000000" w14:paraId="000000DE">
      <w:pPr>
        <w:numPr>
          <w:ilvl w:val="1"/>
          <w:numId w:val="8"/>
        </w:numPr>
        <w:ind w:left="720" w:hanging="360"/>
        <w:rPr>
          <w:u w:val="none"/>
        </w:rPr>
      </w:pPr>
      <w:r w:rsidDel="00000000" w:rsidR="00000000" w:rsidRPr="00000000">
        <w:rPr>
          <w:rtl w:val="0"/>
        </w:rPr>
        <w:t xml:space="preserve">PC5 to fifth green LED</w:t>
      </w:r>
    </w:p>
    <w:p w:rsidR="00000000" w:rsidDel="00000000" w:rsidP="00000000" w:rsidRDefault="00000000" w:rsidRPr="00000000" w14:paraId="000000DF">
      <w:pPr>
        <w:numPr>
          <w:ilvl w:val="1"/>
          <w:numId w:val="8"/>
        </w:numPr>
        <w:ind w:left="720" w:hanging="360"/>
        <w:rPr>
          <w:u w:val="none"/>
        </w:rPr>
      </w:pPr>
      <w:r w:rsidDel="00000000" w:rsidR="00000000" w:rsidRPr="00000000">
        <w:rPr>
          <w:rtl w:val="0"/>
        </w:rPr>
        <w:t xml:space="preserve">PC6 to sixth green LED</w:t>
      </w:r>
    </w:p>
    <w:p w:rsidR="00000000" w:rsidDel="00000000" w:rsidP="00000000" w:rsidRDefault="00000000" w:rsidRPr="00000000" w14:paraId="000000E0">
      <w:pPr>
        <w:numPr>
          <w:ilvl w:val="1"/>
          <w:numId w:val="8"/>
        </w:numPr>
        <w:ind w:left="720" w:hanging="360"/>
        <w:rPr>
          <w:u w:val="none"/>
        </w:rPr>
      </w:pPr>
      <w:r w:rsidDel="00000000" w:rsidR="00000000" w:rsidRPr="00000000">
        <w:rPr>
          <w:rtl w:val="0"/>
        </w:rPr>
        <w:t xml:space="preserve">PC7 to seventh green LED</w:t>
      </w:r>
    </w:p>
    <w:p w:rsidR="00000000" w:rsidDel="00000000" w:rsidP="00000000" w:rsidRDefault="00000000" w:rsidRPr="00000000" w14:paraId="000000E1">
      <w:pPr>
        <w:rPr>
          <w:b w:val="1"/>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Double check your connections before continuing to the next task. Also, compare your circuit with the one shown in Figure 11.</w:t>
      </w:r>
    </w:p>
    <w:p w:rsidR="00000000" w:rsidDel="00000000" w:rsidP="00000000" w:rsidRDefault="00000000" w:rsidRPr="00000000" w14:paraId="000000E3">
      <w:pPr>
        <w:rPr>
          <w:b w:val="1"/>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ind w:left="-360" w:firstLine="0"/>
        <w:rPr/>
      </w:pPr>
      <w:r w:rsidDel="00000000" w:rsidR="00000000" w:rsidRPr="00000000">
        <w:rPr/>
        <w:drawing>
          <wp:inline distB="114300" distT="114300" distL="114300" distR="114300">
            <wp:extent cx="6334125" cy="6120292"/>
            <wp:effectExtent b="0" l="0" r="0" t="0"/>
            <wp:docPr id="13" name="image12.jpg"/>
            <a:graphic>
              <a:graphicData uri="http://schemas.openxmlformats.org/drawingml/2006/picture">
                <pic:pic>
                  <pic:nvPicPr>
                    <pic:cNvPr id="0" name="image12.jpg"/>
                    <pic:cNvPicPr preferRelativeResize="0"/>
                  </pic:nvPicPr>
                  <pic:blipFill>
                    <a:blip r:embed="rId23"/>
                    <a:srcRect b="530" l="0" r="0" t="530"/>
                    <a:stretch>
                      <a:fillRect/>
                    </a:stretch>
                  </pic:blipFill>
                  <pic:spPr>
                    <a:xfrm>
                      <a:off x="0" y="0"/>
                      <a:ext cx="6334125" cy="6120292"/>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ind w:left="-360" w:firstLine="0"/>
        <w:jc w:val="center"/>
        <w:rPr>
          <w:sz w:val="20"/>
          <w:szCs w:val="20"/>
        </w:rPr>
      </w:pPr>
      <w:r w:rsidDel="00000000" w:rsidR="00000000" w:rsidRPr="00000000">
        <w:rPr>
          <w:sz w:val="20"/>
          <w:szCs w:val="20"/>
          <w:rtl w:val="0"/>
        </w:rPr>
        <w:t xml:space="preserve">Figure 11: Connect the Q outputs of the Register to the PC bus and LEDs.</w:t>
      </w:r>
    </w:p>
    <w:p w:rsidR="00000000" w:rsidDel="00000000" w:rsidP="00000000" w:rsidRDefault="00000000" w:rsidRPr="00000000" w14:paraId="000000E7">
      <w:pPr>
        <w:rPr>
          <w:b w:val="1"/>
        </w:rPr>
      </w:pPr>
      <w:r w:rsidDel="00000000" w:rsidR="00000000" w:rsidRPr="00000000">
        <w:rPr>
          <w:rtl w:val="0"/>
        </w:rPr>
      </w:r>
    </w:p>
    <w:p w:rsidR="00000000" w:rsidDel="00000000" w:rsidP="00000000" w:rsidRDefault="00000000" w:rsidRPr="00000000" w14:paraId="000000E8">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2"/>
        <w:rPr/>
      </w:pPr>
      <w:bookmarkStart w:colFirst="0" w:colLast="0" w:name="_ghmkwpl4kou1" w:id="18"/>
      <w:bookmarkEnd w:id="18"/>
      <w:r w:rsidDel="00000000" w:rsidR="00000000" w:rsidRPr="00000000">
        <w:rPr>
          <w:rtl w:val="0"/>
        </w:rPr>
        <w:t xml:space="preserve">4.6 Finish the Circuit</w:t>
      </w:r>
    </w:p>
    <w:p w:rsidR="00000000" w:rsidDel="00000000" w:rsidP="00000000" w:rsidRDefault="00000000" w:rsidRPr="00000000" w14:paraId="000000EA">
      <w:pPr>
        <w:rPr/>
      </w:pPr>
      <w:r w:rsidDel="00000000" w:rsidR="00000000" w:rsidRPr="00000000">
        <w:rPr>
          <w:rtl w:val="0"/>
        </w:rPr>
        <w:t xml:space="preserve">Add the Select line:</w:t>
      </w:r>
    </w:p>
    <w:p w:rsidR="00000000" w:rsidDel="00000000" w:rsidP="00000000" w:rsidRDefault="00000000" w:rsidRPr="00000000" w14:paraId="000000EB">
      <w:pPr>
        <w:numPr>
          <w:ilvl w:val="1"/>
          <w:numId w:val="2"/>
        </w:numPr>
        <w:ind w:left="720" w:hanging="360"/>
        <w:rPr>
          <w:u w:val="none"/>
        </w:rPr>
      </w:pPr>
      <w:r w:rsidDel="00000000" w:rsidR="00000000" w:rsidRPr="00000000">
        <w:rPr>
          <w:rtl w:val="0"/>
        </w:rPr>
        <w:t xml:space="preserve">Connect the select line to pin 1 of both the MUXes.</w:t>
      </w:r>
    </w:p>
    <w:p w:rsidR="00000000" w:rsidDel="00000000" w:rsidP="00000000" w:rsidRDefault="00000000" w:rsidRPr="00000000" w14:paraId="000000EC">
      <w:pPr>
        <w:numPr>
          <w:ilvl w:val="1"/>
          <w:numId w:val="2"/>
        </w:numPr>
        <w:ind w:left="720" w:hanging="360"/>
        <w:rPr>
          <w:u w:val="none"/>
        </w:rPr>
      </w:pPr>
      <w:r w:rsidDel="00000000" w:rsidR="00000000" w:rsidRPr="00000000">
        <w:rPr>
          <w:rtl w:val="0"/>
        </w:rPr>
        <w:t xml:space="preserve">Additionally, visualize its value with a yellow LED.</w:t>
      </w:r>
    </w:p>
    <w:p w:rsidR="00000000" w:rsidDel="00000000" w:rsidP="00000000" w:rsidRDefault="00000000" w:rsidRPr="00000000" w14:paraId="000000ED">
      <w:pPr>
        <w:numPr>
          <w:ilvl w:val="1"/>
          <w:numId w:val="2"/>
        </w:numPr>
        <w:ind w:left="720" w:hanging="360"/>
        <w:rPr>
          <w:u w:val="none"/>
        </w:rPr>
      </w:pPr>
      <w:r w:rsidDel="00000000" w:rsidR="00000000" w:rsidRPr="00000000">
        <w:rPr>
          <w:rtl w:val="0"/>
        </w:rPr>
        <w:t xml:space="preserve">Remember to place the anode of the LED after a 330Ω resistor and to ground the cathode.</w:t>
      </w:r>
    </w:p>
    <w:p w:rsidR="00000000" w:rsidDel="00000000" w:rsidP="00000000" w:rsidRDefault="00000000" w:rsidRPr="00000000" w14:paraId="000000EE">
      <w:pPr>
        <w:ind w:left="720" w:firstLine="0"/>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Add the Clock line:</w:t>
      </w:r>
    </w:p>
    <w:p w:rsidR="00000000" w:rsidDel="00000000" w:rsidP="00000000" w:rsidRDefault="00000000" w:rsidRPr="00000000" w14:paraId="000000F0">
      <w:pPr>
        <w:numPr>
          <w:ilvl w:val="1"/>
          <w:numId w:val="2"/>
        </w:numPr>
        <w:ind w:left="720" w:hanging="360"/>
      </w:pPr>
      <w:r w:rsidDel="00000000" w:rsidR="00000000" w:rsidRPr="00000000">
        <w:rPr>
          <w:rtl w:val="0"/>
        </w:rPr>
        <w:t xml:space="preserve">Connect the clock line to pin 11 on the register.</w:t>
      </w:r>
    </w:p>
    <w:p w:rsidR="00000000" w:rsidDel="00000000" w:rsidP="00000000" w:rsidRDefault="00000000" w:rsidRPr="00000000" w14:paraId="000000F1">
      <w:pPr>
        <w:numPr>
          <w:ilvl w:val="1"/>
          <w:numId w:val="2"/>
        </w:numPr>
        <w:ind w:left="720" w:hanging="360"/>
      </w:pPr>
      <w:r w:rsidDel="00000000" w:rsidR="00000000" w:rsidRPr="00000000">
        <w:rPr>
          <w:rtl w:val="0"/>
        </w:rPr>
        <w:t xml:space="preserve">Visualize this line by also connecting it to a red LED.</w:t>
      </w:r>
    </w:p>
    <w:p w:rsidR="00000000" w:rsidDel="00000000" w:rsidP="00000000" w:rsidRDefault="00000000" w:rsidRPr="00000000" w14:paraId="000000F2">
      <w:pPr>
        <w:ind w:left="720" w:firstLine="0"/>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Add the </w:t>
      </w:r>
      <m:oMath>
        <m:bar>
          <m:barPr>
            <m:pos/>
            <m:ctrlPr>
              <w:rPr/>
            </m:ctrlPr>
          </m:barPr>
          <m:e>
            <m:r>
              <w:rPr/>
              <m:t xml:space="preserve">Reset</m:t>
            </m:r>
          </m:e>
        </m:bar>
      </m:oMath>
      <w:r w:rsidDel="00000000" w:rsidR="00000000" w:rsidRPr="00000000">
        <w:rPr>
          <w:rtl w:val="0"/>
        </w:rPr>
        <w:t xml:space="preserve"> line:</w:t>
      </w:r>
    </w:p>
    <w:p w:rsidR="00000000" w:rsidDel="00000000" w:rsidP="00000000" w:rsidRDefault="00000000" w:rsidRPr="00000000" w14:paraId="000000F4">
      <w:pPr>
        <w:numPr>
          <w:ilvl w:val="1"/>
          <w:numId w:val="2"/>
        </w:numPr>
        <w:ind w:left="720" w:hanging="360"/>
      </w:pPr>
      <w:r w:rsidDel="00000000" w:rsidR="00000000" w:rsidRPr="00000000">
        <w:rPr>
          <w:rtl w:val="0"/>
        </w:rPr>
        <w:t xml:space="preserve">Connect the  </w:t>
      </w:r>
      <m:oMath>
        <m:bar>
          <m:barPr>
            <m:pos/>
            <m:ctrlPr>
              <w:rPr/>
            </m:ctrlPr>
          </m:barPr>
          <m:e>
            <m:r>
              <w:rPr/>
              <m:t xml:space="preserve">Reset</m:t>
            </m:r>
          </m:e>
        </m:bar>
      </m:oMath>
      <w:r w:rsidDel="00000000" w:rsidR="00000000" w:rsidRPr="00000000">
        <w:rPr>
          <w:rtl w:val="0"/>
        </w:rPr>
        <w:t xml:space="preserve"> line to pin 1 on the register. This is an active low signal.</w:t>
      </w:r>
    </w:p>
    <w:p w:rsidR="00000000" w:rsidDel="00000000" w:rsidP="00000000" w:rsidRDefault="00000000" w:rsidRPr="00000000" w14:paraId="000000F5">
      <w:pPr>
        <w:numPr>
          <w:ilvl w:val="1"/>
          <w:numId w:val="2"/>
        </w:numPr>
        <w:ind w:left="720" w:hanging="360"/>
      </w:pPr>
      <w:r w:rsidDel="00000000" w:rsidR="00000000" w:rsidRPr="00000000">
        <w:rPr>
          <w:rtl w:val="0"/>
        </w:rPr>
        <w:t xml:space="preserve">Connect this line to a yellow LED.</w:t>
      </w:r>
    </w:p>
    <w:p w:rsidR="00000000" w:rsidDel="00000000" w:rsidP="00000000" w:rsidRDefault="00000000" w:rsidRPr="00000000" w14:paraId="000000F6">
      <w:pPr>
        <w:ind w:left="1440" w:firstLine="0"/>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Add a 0.1μF capacitor for each chip:</w:t>
      </w:r>
    </w:p>
    <w:p w:rsidR="00000000" w:rsidDel="00000000" w:rsidP="00000000" w:rsidRDefault="00000000" w:rsidRPr="00000000" w14:paraId="000000F8">
      <w:pPr>
        <w:numPr>
          <w:ilvl w:val="0"/>
          <w:numId w:val="4"/>
        </w:numPr>
        <w:ind w:left="720" w:hanging="360"/>
        <w:rPr>
          <w:u w:val="none"/>
        </w:rPr>
      </w:pPr>
      <w:r w:rsidDel="00000000" w:rsidR="00000000" w:rsidRPr="00000000">
        <w:rPr>
          <w:rtl w:val="0"/>
        </w:rPr>
        <w:t xml:space="preserve">For each MUX, place the capacitor between pins 15 and 16.</w:t>
      </w:r>
    </w:p>
    <w:p w:rsidR="00000000" w:rsidDel="00000000" w:rsidP="00000000" w:rsidRDefault="00000000" w:rsidRPr="00000000" w14:paraId="000000F9">
      <w:pPr>
        <w:numPr>
          <w:ilvl w:val="0"/>
          <w:numId w:val="4"/>
        </w:numPr>
        <w:ind w:left="720" w:hanging="360"/>
        <w:rPr>
          <w:u w:val="none"/>
        </w:rPr>
      </w:pPr>
      <w:r w:rsidDel="00000000" w:rsidR="00000000" w:rsidRPr="00000000">
        <w:rPr>
          <w:rtl w:val="0"/>
        </w:rPr>
        <w:t xml:space="preserve">For adders M1 and L1, place the capacitor between pins 15 and 16.</w:t>
      </w:r>
    </w:p>
    <w:p w:rsidR="00000000" w:rsidDel="00000000" w:rsidP="00000000" w:rsidRDefault="00000000" w:rsidRPr="00000000" w14:paraId="000000FA">
      <w:pPr>
        <w:numPr>
          <w:ilvl w:val="0"/>
          <w:numId w:val="4"/>
        </w:numPr>
        <w:ind w:left="720" w:hanging="360"/>
        <w:rPr>
          <w:u w:val="none"/>
        </w:rPr>
      </w:pPr>
      <w:r w:rsidDel="00000000" w:rsidR="00000000" w:rsidRPr="00000000">
        <w:rPr>
          <w:rtl w:val="0"/>
        </w:rPr>
        <w:t xml:space="preserve">For adders M2 and L2, place the capacitor between pin 16 and ground. Note that pin 15 is no longer grounded for these chips. Therefore, you need to place a new black wire to the left of pin 16 in order to do the grounding. See Figure 12.</w:t>
      </w:r>
    </w:p>
    <w:p w:rsidR="00000000" w:rsidDel="00000000" w:rsidP="00000000" w:rsidRDefault="00000000" w:rsidRPr="00000000" w14:paraId="000000FB">
      <w:pPr>
        <w:numPr>
          <w:ilvl w:val="0"/>
          <w:numId w:val="4"/>
        </w:numPr>
        <w:ind w:left="720" w:hanging="360"/>
        <w:rPr>
          <w:u w:val="none"/>
        </w:rPr>
      </w:pPr>
      <w:r w:rsidDel="00000000" w:rsidR="00000000" w:rsidRPr="00000000">
        <w:rPr>
          <w:rtl w:val="0"/>
        </w:rPr>
        <w:t xml:space="preserve">For the register, place the capacitor between pin 20 and ground. Here, you will need a new grounding wire as well.</w:t>
      </w:r>
    </w:p>
    <w:p w:rsidR="00000000" w:rsidDel="00000000" w:rsidP="00000000" w:rsidRDefault="00000000" w:rsidRPr="00000000" w14:paraId="000000FC">
      <w:pPr>
        <w:rPr>
          <w:b w:val="1"/>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b w:val="1"/>
          <w:rtl w:val="0"/>
        </w:rPr>
        <w:t xml:space="preserve">When you are finished, your circuit should be similar to the one in Figure 12. Before continuing to the next step, have your circuit checked by the TA.</w:t>
      </w:r>
    </w:p>
    <w:p w:rsidR="00000000" w:rsidDel="00000000" w:rsidP="00000000" w:rsidRDefault="00000000" w:rsidRPr="00000000" w14:paraId="000000FE">
      <w:pPr>
        <w:ind w:left="0" w:firstLine="0"/>
        <w:rPr/>
      </w:pPr>
      <w:r w:rsidDel="00000000" w:rsidR="00000000" w:rsidRPr="00000000">
        <w:rPr>
          <w:rtl w:val="0"/>
        </w:rPr>
      </w:r>
    </w:p>
    <w:p w:rsidR="00000000" w:rsidDel="00000000" w:rsidP="00000000" w:rsidRDefault="00000000" w:rsidRPr="00000000" w14:paraId="000000FF">
      <w:pPr>
        <w:ind w:left="-360" w:firstLine="0"/>
        <w:jc w:val="center"/>
        <w:rPr/>
      </w:pPr>
      <w:r w:rsidDel="00000000" w:rsidR="00000000" w:rsidRPr="00000000">
        <w:rPr/>
        <w:drawing>
          <wp:inline distB="114300" distT="114300" distL="114300" distR="114300">
            <wp:extent cx="6167438" cy="5784428"/>
            <wp:effectExtent b="0" l="0" r="0" t="0"/>
            <wp:docPr id="9" name="image10.jpg"/>
            <a:graphic>
              <a:graphicData uri="http://schemas.openxmlformats.org/drawingml/2006/picture">
                <pic:pic>
                  <pic:nvPicPr>
                    <pic:cNvPr id="0" name="image10.jpg"/>
                    <pic:cNvPicPr preferRelativeResize="0"/>
                  </pic:nvPicPr>
                  <pic:blipFill>
                    <a:blip r:embed="rId24"/>
                    <a:srcRect b="0" l="0" r="2083" t="1206"/>
                    <a:stretch>
                      <a:fillRect/>
                    </a:stretch>
                  </pic:blipFill>
                  <pic:spPr>
                    <a:xfrm>
                      <a:off x="0" y="0"/>
                      <a:ext cx="6167438" cy="5784428"/>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ind w:left="-360" w:firstLine="0"/>
        <w:jc w:val="center"/>
        <w:rPr>
          <w:sz w:val="20"/>
          <w:szCs w:val="20"/>
        </w:rPr>
      </w:pPr>
      <w:r w:rsidDel="00000000" w:rsidR="00000000" w:rsidRPr="00000000">
        <w:rPr>
          <w:sz w:val="20"/>
          <w:szCs w:val="20"/>
          <w:rtl w:val="0"/>
        </w:rPr>
        <w:t xml:space="preserve">Figure 12: Add the external Select, Clock and </w:t>
      </w:r>
      <m:oMath>
        <m:bar>
          <m:barPr>
            <m:pos/>
            <m:ctrlPr>
              <w:rPr>
                <w:sz w:val="20"/>
                <w:szCs w:val="20"/>
              </w:rPr>
            </m:ctrlPr>
          </m:barPr>
          <m:e>
            <m:r>
              <w:rPr>
                <w:sz w:val="20"/>
                <w:szCs w:val="20"/>
              </w:rPr>
              <m:t xml:space="preserve">Reset</m:t>
            </m:r>
          </m:e>
        </m:bar>
      </m:oMath>
      <w:r w:rsidDel="00000000" w:rsidR="00000000" w:rsidRPr="00000000">
        <w:rPr>
          <w:sz w:val="20"/>
          <w:szCs w:val="20"/>
          <w:rtl w:val="0"/>
        </w:rPr>
        <w:t xml:space="preserve"> lines. Visualize each of them with an LED. Finish the circuit by adding a 0.1 μF capacitor for each chip.</w:t>
      </w:r>
    </w:p>
    <w:p w:rsidR="00000000" w:rsidDel="00000000" w:rsidP="00000000" w:rsidRDefault="00000000" w:rsidRPr="00000000" w14:paraId="0000010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02">
      <w:pPr>
        <w:pStyle w:val="Heading1"/>
        <w:rPr/>
      </w:pPr>
      <w:bookmarkStart w:colFirst="0" w:colLast="0" w:name="_w3agzpsaclaz" w:id="19"/>
      <w:bookmarkEnd w:id="19"/>
      <w:r w:rsidDel="00000000" w:rsidR="00000000" w:rsidRPr="00000000">
        <w:rPr>
          <w:rtl w:val="0"/>
        </w:rPr>
        <w:t xml:space="preserve">5</w:t>
      </w:r>
      <w:r w:rsidDel="00000000" w:rsidR="00000000" w:rsidRPr="00000000">
        <w:rPr>
          <w:rtl w:val="0"/>
        </w:rPr>
        <w:t xml:space="preserve">.0 Testing</w:t>
      </w:r>
      <w:r w:rsidDel="00000000" w:rsidR="00000000" w:rsidRPr="00000000">
        <w:rPr>
          <w:rtl w:val="0"/>
        </w:rPr>
      </w:r>
    </w:p>
    <w:p w:rsidR="00000000" w:rsidDel="00000000" w:rsidP="00000000" w:rsidRDefault="00000000" w:rsidRPr="00000000" w14:paraId="00000103">
      <w:pPr>
        <w:ind w:left="0" w:firstLine="0"/>
        <w:rPr/>
      </w:pPr>
      <w:r w:rsidDel="00000000" w:rsidR="00000000" w:rsidRPr="00000000">
        <w:rPr>
          <w:rtl w:val="0"/>
        </w:rPr>
        <w:t xml:space="preserve">Before the final testing check, your circuit for common mistakes such as loose connections, wires connecting to the wrong place, and flipped LEDs. Once you are certain that your circuit is correct, have the TA double check it before you turn on the power supply.</w:t>
      </w:r>
    </w:p>
    <w:p w:rsidR="00000000" w:rsidDel="00000000" w:rsidP="00000000" w:rsidRDefault="00000000" w:rsidRPr="00000000" w14:paraId="00000104">
      <w:pPr>
        <w:ind w:left="0" w:firstLine="0"/>
        <w:rPr/>
      </w:pPr>
      <w:r w:rsidDel="00000000" w:rsidR="00000000" w:rsidRPr="00000000">
        <w:rPr>
          <w:rtl w:val="0"/>
        </w:rPr>
      </w:r>
    </w:p>
    <w:p w:rsidR="00000000" w:rsidDel="00000000" w:rsidP="00000000" w:rsidRDefault="00000000" w:rsidRPr="00000000" w14:paraId="00000105">
      <w:pPr>
        <w:pStyle w:val="Heading2"/>
        <w:rPr/>
      </w:pPr>
      <w:bookmarkStart w:colFirst="0" w:colLast="0" w:name="_8s3rtbnvytfn" w:id="20"/>
      <w:bookmarkEnd w:id="20"/>
      <w:r w:rsidDel="00000000" w:rsidR="00000000" w:rsidRPr="00000000">
        <w:rPr>
          <w:rtl w:val="0"/>
        </w:rPr>
        <w:t xml:space="preserve">5.1 </w:t>
      </w:r>
      <w:commentRangeStart w:id="0"/>
      <w:r w:rsidDel="00000000" w:rsidR="00000000" w:rsidRPr="00000000">
        <w:rPr>
          <w:rtl w:val="0"/>
        </w:rPr>
        <w:t xml:space="preserve">Connect </w:t>
      </w:r>
      <w:commentRangeEnd w:id="0"/>
      <w:r w:rsidDel="00000000" w:rsidR="00000000" w:rsidRPr="00000000">
        <w:commentReference w:id="0"/>
      </w:r>
      <w:r w:rsidDel="00000000" w:rsidR="00000000" w:rsidRPr="00000000">
        <w:rPr>
          <w:rtl w:val="0"/>
        </w:rPr>
        <w:t xml:space="preserve">the Program Counter to the Testing Circuit</w:t>
      </w:r>
    </w:p>
    <w:p w:rsidR="00000000" w:rsidDel="00000000" w:rsidP="00000000" w:rsidRDefault="00000000" w:rsidRPr="00000000" w14:paraId="00000106">
      <w:pPr>
        <w:ind w:left="0" w:firstLine="0"/>
        <w:rPr/>
      </w:pPr>
      <w:r w:rsidDel="00000000" w:rsidR="00000000" w:rsidRPr="00000000">
        <w:rPr>
          <w:rtl w:val="0"/>
        </w:rPr>
        <w:t xml:space="preserve">Connect your circuit to the testing circuit as shown in </w:t>
      </w:r>
      <w:r w:rsidDel="00000000" w:rsidR="00000000" w:rsidRPr="00000000">
        <w:rPr>
          <w:rtl w:val="0"/>
        </w:rPr>
        <w:t xml:space="preserve">Figure 13.</w:t>
      </w:r>
      <w:r w:rsidDel="00000000" w:rsidR="00000000" w:rsidRPr="00000000">
        <w:rPr>
          <w:rtl w:val="0"/>
        </w:rPr>
        <w:t xml:space="preserve"> The offset bus is an input. The PC bus is an output. Verify that the pins of the connectors line up correctly with the existing wires. In addition, ensure that the power and ground rails of the two circuits are connected together with two extra wires (see the middle of Figure 13).</w:t>
      </w:r>
    </w:p>
    <w:p w:rsidR="00000000" w:rsidDel="00000000" w:rsidP="00000000" w:rsidRDefault="00000000" w:rsidRPr="00000000" w14:paraId="00000107">
      <w:pPr>
        <w:ind w:left="0" w:firstLine="0"/>
        <w:rPr>
          <w:sz w:val="10"/>
          <w:szCs w:val="10"/>
        </w:rPr>
      </w:pPr>
      <w:r w:rsidDel="00000000" w:rsidR="00000000" w:rsidRPr="00000000">
        <w:rPr>
          <w:rtl w:val="0"/>
        </w:rPr>
      </w:r>
    </w:p>
    <w:p w:rsidR="00000000" w:rsidDel="00000000" w:rsidP="00000000" w:rsidRDefault="00000000" w:rsidRPr="00000000" w14:paraId="00000108">
      <w:pPr>
        <w:ind w:left="0" w:firstLine="0"/>
        <w:jc w:val="center"/>
        <w:rPr/>
      </w:pPr>
      <w:r w:rsidDel="00000000" w:rsidR="00000000" w:rsidRPr="00000000">
        <w:rPr/>
        <w:drawing>
          <wp:inline distB="114300" distT="114300" distL="114300" distR="114300">
            <wp:extent cx="4810125" cy="6934200"/>
            <wp:effectExtent b="0" l="0" r="0" t="0"/>
            <wp:docPr id="7" name="image7.png"/>
            <a:graphic>
              <a:graphicData uri="http://schemas.openxmlformats.org/drawingml/2006/picture">
                <pic:pic>
                  <pic:nvPicPr>
                    <pic:cNvPr id="0" name="image7.png"/>
                    <pic:cNvPicPr preferRelativeResize="0"/>
                  </pic:nvPicPr>
                  <pic:blipFill>
                    <a:blip r:embed="rId25"/>
                    <a:srcRect b="7692" l="7692" r="11378" t="4807"/>
                    <a:stretch>
                      <a:fillRect/>
                    </a:stretch>
                  </pic:blipFill>
                  <pic:spPr>
                    <a:xfrm>
                      <a:off x="0" y="0"/>
                      <a:ext cx="4810125" cy="69342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ind w:left="0" w:firstLine="0"/>
        <w:jc w:val="center"/>
        <w:rPr/>
      </w:pPr>
      <w:r w:rsidDel="00000000" w:rsidR="00000000" w:rsidRPr="00000000">
        <w:rPr>
          <w:sz w:val="20"/>
          <w:szCs w:val="20"/>
          <w:rtl w:val="0"/>
        </w:rPr>
        <w:t xml:space="preserve">Figure 13: PC Circuit with testing circuit attached.</w:t>
      </w:r>
      <w:r w:rsidDel="00000000" w:rsidR="00000000" w:rsidRPr="00000000">
        <w:br w:type="page"/>
      </w:r>
      <w:r w:rsidDel="00000000" w:rsidR="00000000" w:rsidRPr="00000000">
        <w:rPr>
          <w:rtl w:val="0"/>
        </w:rPr>
      </w:r>
    </w:p>
    <w:p w:rsidR="00000000" w:rsidDel="00000000" w:rsidP="00000000" w:rsidRDefault="00000000" w:rsidRPr="00000000" w14:paraId="0000010A">
      <w:pPr>
        <w:pStyle w:val="Heading2"/>
        <w:rPr/>
      </w:pPr>
      <w:bookmarkStart w:colFirst="0" w:colLast="0" w:name="_8fd3bloggyaf" w:id="21"/>
      <w:bookmarkEnd w:id="21"/>
      <w:r w:rsidDel="00000000" w:rsidR="00000000" w:rsidRPr="00000000">
        <w:rPr>
          <w:rtl w:val="0"/>
        </w:rPr>
        <w:t xml:space="preserve">5.2 Functionality Tests</w:t>
      </w:r>
    </w:p>
    <w:p w:rsidR="00000000" w:rsidDel="00000000" w:rsidP="00000000" w:rsidRDefault="00000000" w:rsidRPr="00000000" w14:paraId="0000010B">
      <w:pPr>
        <w:ind w:left="0" w:firstLine="0"/>
        <w:rPr/>
      </w:pPr>
      <w:r w:rsidDel="00000000" w:rsidR="00000000" w:rsidRPr="00000000">
        <w:rPr>
          <w:rtl w:val="0"/>
        </w:rPr>
        <w:t xml:space="preserve">Perform t</w:t>
      </w:r>
      <w:r w:rsidDel="00000000" w:rsidR="00000000" w:rsidRPr="00000000">
        <w:rPr>
          <w:rtl w:val="0"/>
        </w:rPr>
        <w:t xml:space="preserve">he following tests using the testing circuit and show the results to the TA</w:t>
      </w:r>
      <w:r w:rsidDel="00000000" w:rsidR="00000000" w:rsidRPr="00000000">
        <w:rPr>
          <w:rtl w:val="0"/>
        </w:rPr>
        <w:t xml:space="preserve">:</w:t>
      </w:r>
    </w:p>
    <w:p w:rsidR="00000000" w:rsidDel="00000000" w:rsidP="00000000" w:rsidRDefault="00000000" w:rsidRPr="00000000" w14:paraId="0000010C">
      <w:pPr>
        <w:numPr>
          <w:ilvl w:val="0"/>
          <w:numId w:val="7"/>
        </w:numPr>
        <w:ind w:left="720" w:hanging="360"/>
        <w:rPr>
          <w:u w:val="none"/>
        </w:rPr>
      </w:pPr>
      <w:r w:rsidDel="00000000" w:rsidR="00000000" w:rsidRPr="00000000">
        <w:rPr>
          <w:rtl w:val="0"/>
        </w:rPr>
        <w:t xml:space="preserve">Set the Select line to 0. Then, press the Clock button several times and verify that the PC increases by 1 each time (as indicated on the LEDs).</w:t>
      </w:r>
    </w:p>
    <w:p w:rsidR="00000000" w:rsidDel="00000000" w:rsidP="00000000" w:rsidRDefault="00000000" w:rsidRPr="00000000" w14:paraId="0000010D">
      <w:pPr>
        <w:numPr>
          <w:ilvl w:val="0"/>
          <w:numId w:val="7"/>
        </w:numPr>
        <w:ind w:left="720" w:hanging="360"/>
        <w:rPr>
          <w:u w:val="none"/>
        </w:rPr>
      </w:pPr>
      <w:r w:rsidDel="00000000" w:rsidR="00000000" w:rsidRPr="00000000">
        <w:rPr>
          <w:rtl w:val="0"/>
        </w:rPr>
        <w:t xml:space="preserve">Set the Select line to 1 using the DIP switches. Provide an 8-bit positive value on the Offset bus. Then, verify that the PC increments by offset + 1 every time you press the clock button.</w:t>
      </w:r>
    </w:p>
    <w:p w:rsidR="00000000" w:rsidDel="00000000" w:rsidP="00000000" w:rsidRDefault="00000000" w:rsidRPr="00000000" w14:paraId="0000010E">
      <w:pPr>
        <w:numPr>
          <w:ilvl w:val="0"/>
          <w:numId w:val="7"/>
        </w:numPr>
        <w:ind w:left="720" w:hanging="360"/>
        <w:rPr>
          <w:u w:val="none"/>
        </w:rPr>
      </w:pPr>
      <w:r w:rsidDel="00000000" w:rsidR="00000000" w:rsidRPr="00000000">
        <w:rPr>
          <w:rtl w:val="0"/>
        </w:rPr>
        <w:t xml:space="preserve">Set the Select line to 0. Verify that the PC continues to increment by 1 even if the offset value is not zero.</w:t>
      </w:r>
    </w:p>
    <w:p w:rsidR="00000000" w:rsidDel="00000000" w:rsidP="00000000" w:rsidRDefault="00000000" w:rsidRPr="00000000" w14:paraId="0000010F">
      <w:pPr>
        <w:numPr>
          <w:ilvl w:val="0"/>
          <w:numId w:val="7"/>
        </w:numPr>
        <w:ind w:left="720" w:hanging="360"/>
        <w:rPr>
          <w:u w:val="none"/>
        </w:rPr>
      </w:pPr>
      <w:r w:rsidDel="00000000" w:rsidR="00000000" w:rsidRPr="00000000">
        <w:rPr>
          <w:rtl w:val="0"/>
        </w:rPr>
        <w:t xml:space="preserve">Repeat tests 2 and 3 with a negative value (in 2’s complement) on the Offset bus.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Style w:val="Heading2"/>
        <w:rPr/>
      </w:pPr>
      <w:bookmarkStart w:colFirst="0" w:colLast="0" w:name="_8ekraq1dfj1l" w:id="22"/>
      <w:bookmarkEnd w:id="22"/>
      <w:r w:rsidDel="00000000" w:rsidR="00000000" w:rsidRPr="00000000">
        <w:rPr>
          <w:rtl w:val="0"/>
        </w:rPr>
        <w:t xml:space="preserve">5.3 Debugging Tips</w:t>
      </w:r>
    </w:p>
    <w:p w:rsidR="00000000" w:rsidDel="00000000" w:rsidP="00000000" w:rsidRDefault="00000000" w:rsidRPr="00000000" w14:paraId="00000112">
      <w:pPr>
        <w:rPr/>
      </w:pPr>
      <w:r w:rsidDel="00000000" w:rsidR="00000000" w:rsidRPr="00000000">
        <w:rPr>
          <w:rtl w:val="0"/>
        </w:rPr>
        <w:t xml:space="preserve">If your circuit does not function as specified in 5.2, double check that it is hooked up to the testing rig correctly and that it does not have any of the common issues outlined in 5.0. Some other things to check:</w:t>
      </w:r>
    </w:p>
    <w:p w:rsidR="00000000" w:rsidDel="00000000" w:rsidP="00000000" w:rsidRDefault="00000000" w:rsidRPr="00000000" w14:paraId="00000113">
      <w:pPr>
        <w:numPr>
          <w:ilvl w:val="0"/>
          <w:numId w:val="5"/>
        </w:numPr>
        <w:ind w:left="720" w:hanging="360"/>
        <w:rPr>
          <w:u w:val="none"/>
        </w:rPr>
      </w:pPr>
      <w:r w:rsidDel="00000000" w:rsidR="00000000" w:rsidRPr="00000000">
        <w:rPr>
          <w:rtl w:val="0"/>
        </w:rPr>
        <w:t xml:space="preserve">Is the Clock input connected to a debounced switch? Refer to lab 2 for why this may be causing issues.</w:t>
      </w:r>
    </w:p>
    <w:p w:rsidR="00000000" w:rsidDel="00000000" w:rsidP="00000000" w:rsidRDefault="00000000" w:rsidRPr="00000000" w14:paraId="00000114">
      <w:pPr>
        <w:numPr>
          <w:ilvl w:val="0"/>
          <w:numId w:val="5"/>
        </w:numPr>
        <w:ind w:left="720" w:hanging="360"/>
        <w:rPr>
          <w:u w:val="none"/>
        </w:rPr>
      </w:pPr>
      <w:r w:rsidDel="00000000" w:rsidR="00000000" w:rsidRPr="00000000">
        <w:rPr>
          <w:rtl w:val="0"/>
        </w:rPr>
        <w:t xml:space="preserve">Is the </w:t>
      </w:r>
      <m:oMath>
        <m:bar>
          <m:barPr>
            <m:pos/>
            <m:ctrlPr>
              <w:rPr/>
            </m:ctrlPr>
          </m:barPr>
          <m:e>
            <m:r>
              <w:rPr/>
              <m:t xml:space="preserve">Reset</m:t>
            </m:r>
          </m:e>
        </m:bar>
      </m:oMath>
      <w:r w:rsidDel="00000000" w:rsidR="00000000" w:rsidRPr="00000000">
        <w:rPr>
          <w:rtl w:val="0"/>
        </w:rPr>
        <w:t xml:space="preserve"> input connected to power? It should not be grounded.</w:t>
      </w:r>
    </w:p>
    <w:p w:rsidR="00000000" w:rsidDel="00000000" w:rsidP="00000000" w:rsidRDefault="00000000" w:rsidRPr="00000000" w14:paraId="00000115">
      <w:pPr>
        <w:numPr>
          <w:ilvl w:val="0"/>
          <w:numId w:val="5"/>
        </w:numPr>
        <w:ind w:left="720" w:hanging="360"/>
        <w:rPr>
          <w:u w:val="none"/>
        </w:rPr>
      </w:pPr>
      <w:r w:rsidDel="00000000" w:rsidR="00000000" w:rsidRPr="00000000">
        <w:rPr>
          <w:rtl w:val="0"/>
        </w:rPr>
        <w:t xml:space="preserve">Did you forget to enable the outputs of the MUXes? Check that pin 15 of both is grounded.</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ind w:left="0" w:firstLine="0"/>
        <w:rPr/>
      </w:pPr>
      <w:r w:rsidDel="00000000" w:rsidR="00000000" w:rsidRPr="00000000">
        <w:rPr>
          <w:rtl w:val="0"/>
        </w:rPr>
      </w:r>
    </w:p>
    <w:p w:rsidR="00000000" w:rsidDel="00000000" w:rsidP="00000000" w:rsidRDefault="00000000" w:rsidRPr="00000000" w14:paraId="00000118">
      <w:pPr>
        <w:ind w:left="0" w:firstLine="0"/>
        <w:rPr/>
      </w:pPr>
      <w:r w:rsidDel="00000000" w:rsidR="00000000" w:rsidRPr="00000000">
        <w:rPr>
          <w:rtl w:val="0"/>
        </w:rPr>
      </w:r>
    </w:p>
    <w:p w:rsidR="00000000" w:rsidDel="00000000" w:rsidP="00000000" w:rsidRDefault="00000000" w:rsidRPr="00000000" w14:paraId="00000119">
      <w:pPr>
        <w:ind w:left="0" w:firstLine="0"/>
        <w:rPr/>
      </w:pPr>
      <w:r w:rsidDel="00000000" w:rsidR="00000000" w:rsidRPr="00000000">
        <w:rPr>
          <w:rtl w:val="0"/>
        </w:rPr>
      </w:r>
    </w:p>
    <w:p w:rsidR="00000000" w:rsidDel="00000000" w:rsidP="00000000" w:rsidRDefault="00000000" w:rsidRPr="00000000" w14:paraId="0000011A">
      <w:pPr>
        <w:ind w:left="0" w:firstLine="0"/>
        <w:rPr/>
      </w:pPr>
      <w:r w:rsidDel="00000000" w:rsidR="00000000" w:rsidRPr="00000000">
        <w:rPr>
          <w:rtl w:val="0"/>
        </w:rPr>
      </w:r>
    </w:p>
    <w:p w:rsidR="00000000" w:rsidDel="00000000" w:rsidP="00000000" w:rsidRDefault="00000000" w:rsidRPr="00000000" w14:paraId="0000011B">
      <w:pPr>
        <w:ind w:left="0" w:firstLine="0"/>
        <w:rPr/>
      </w:pPr>
      <w:r w:rsidDel="00000000" w:rsidR="00000000" w:rsidRPr="00000000">
        <w:rPr>
          <w:rtl w:val="0"/>
        </w:rPr>
      </w:r>
    </w:p>
    <w:p w:rsidR="00000000" w:rsidDel="00000000" w:rsidP="00000000" w:rsidRDefault="00000000" w:rsidRPr="00000000" w14:paraId="0000011C">
      <w:pPr>
        <w:ind w:left="0" w:firstLine="0"/>
        <w:rPr/>
      </w:pPr>
      <w:r w:rsidDel="00000000" w:rsidR="00000000" w:rsidRPr="00000000">
        <w:rPr>
          <w:rtl w:val="0"/>
        </w:rPr>
      </w:r>
    </w:p>
    <w:sectPr>
      <w:headerReference r:id="rId26" w:type="first"/>
      <w:footerReference r:id="rId27" w:type="default"/>
      <w:footerReference r:id="rId28"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than Uhrich" w:id="0" w:date="2025-02-06T22:24:12Z">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one more set of tests to allow for it to be easier to grade, verify that it wraps around with a large offset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ind w:left="72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rPr/>
    </w:pPr>
    <w:r w:rsidDel="00000000" w:rsidR="00000000" w:rsidRPr="00000000">
      <w:rPr>
        <w:rtl w:val="0"/>
      </w:rPr>
    </w:r>
  </w:p>
  <w:tbl>
    <w:tblPr>
      <w:tblStyle w:val="Table2"/>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0"/>
      <w:gridCol w:w="5880"/>
      <w:tblGridChange w:id="0">
        <w:tblGrid>
          <w:gridCol w:w="3000"/>
          <w:gridCol w:w="5880"/>
        </w:tblGrid>
      </w:tblGridChange>
    </w:tblGrid>
    <w:tr>
      <w:trPr>
        <w:cantSplit w:val="0"/>
        <w:trHeight w:val="1305" w:hRule="atLeast"/>
        <w:tblHeader w:val="0"/>
      </w:trPr>
      <w:tc>
        <w:tcPr>
          <w:tcBorders>
            <w:top w:color="000000" w:space="0" w:sz="0" w:val="nil"/>
            <w:left w:color="000000" w:space="0" w:sz="0" w:val="nil"/>
            <w:bottom w:color="943634" w:space="0" w:sz="5" w:val="single"/>
            <w:right w:color="000000" w:space="0" w:sz="0" w:val="nil"/>
          </w:tcBorders>
          <w:shd w:fill="943634" w:val="clear"/>
          <w:tcMar>
            <w:top w:w="0.0" w:type="dxa"/>
            <w:left w:w="120.0" w:type="dxa"/>
            <w:bottom w:w="0.0" w:type="dxa"/>
            <w:right w:w="120.0" w:type="dxa"/>
          </w:tcMar>
          <w:vAlign w:val="top"/>
        </w:tcPr>
        <w:p w:rsidR="00000000" w:rsidDel="00000000" w:rsidP="00000000" w:rsidRDefault="00000000" w:rsidRPr="00000000" w14:paraId="0000011F">
          <w:pPr>
            <w:jc w:val="center"/>
            <w:rPr>
              <w:rFonts w:ascii="Times New Roman" w:cs="Times New Roman" w:eastAsia="Times New Roman" w:hAnsi="Times New Roman"/>
              <w:color w:val="ddd9c3"/>
              <w:sz w:val="36"/>
              <w:szCs w:val="36"/>
            </w:rPr>
          </w:pPr>
          <w:r w:rsidDel="00000000" w:rsidR="00000000" w:rsidRPr="00000000">
            <w:rPr>
              <w:rFonts w:ascii="Times New Roman" w:cs="Times New Roman" w:eastAsia="Times New Roman" w:hAnsi="Times New Roman"/>
              <w:color w:val="ddd9c3"/>
              <w:sz w:val="36"/>
              <w:szCs w:val="36"/>
              <w:rtl w:val="0"/>
            </w:rPr>
            <w:t xml:space="preserve">CprE 3710x </w:t>
          </w:r>
        </w:p>
        <w:p w:rsidR="00000000" w:rsidDel="00000000" w:rsidP="00000000" w:rsidRDefault="00000000" w:rsidRPr="00000000" w14:paraId="00000120">
          <w:pPr>
            <w:jc w:val="center"/>
            <w:rPr>
              <w:rFonts w:ascii="Calibri" w:cs="Calibri" w:eastAsia="Calibri" w:hAnsi="Calibri"/>
              <w:color w:val="ddd9c3"/>
              <w:sz w:val="20"/>
              <w:szCs w:val="20"/>
            </w:rPr>
          </w:pPr>
          <w:r w:rsidDel="00000000" w:rsidR="00000000" w:rsidRPr="00000000">
            <w:rPr>
              <w:rFonts w:ascii="Times New Roman" w:cs="Times New Roman" w:eastAsia="Times New Roman" w:hAnsi="Times New Roman"/>
              <w:color w:val="ddd9c3"/>
              <w:sz w:val="36"/>
              <w:szCs w:val="36"/>
              <w:rtl w:val="0"/>
            </w:rPr>
            <w:t xml:space="preserve">Lab 6 &amp; 7</w:t>
            <w:br w:type="textWrapping"/>
          </w:r>
          <w:r w:rsidDel="00000000" w:rsidR="00000000" w:rsidRPr="00000000">
            <w:rPr>
              <w:rFonts w:ascii="Times New Roman" w:cs="Times New Roman" w:eastAsia="Times New Roman" w:hAnsi="Times New Roman"/>
              <w:color w:val="ddd9c3"/>
              <w:sz w:val="20"/>
              <w:szCs w:val="20"/>
              <w:rtl w:val="0"/>
            </w:rPr>
            <w:t xml:space="preserve"> </w:t>
          </w:r>
          <w:r w:rsidDel="00000000" w:rsidR="00000000" w:rsidRPr="00000000">
            <w:rPr>
              <w:rFonts w:ascii="Calibri" w:cs="Calibri" w:eastAsia="Calibri" w:hAnsi="Calibri"/>
              <w:color w:val="ddd9c3"/>
              <w:sz w:val="20"/>
              <w:szCs w:val="20"/>
              <w:rtl w:val="0"/>
            </w:rPr>
            <w:t xml:space="preserve">Electrical and Computer Engineering</w:t>
          </w:r>
        </w:p>
        <w:p w:rsidR="00000000" w:rsidDel="00000000" w:rsidP="00000000" w:rsidRDefault="00000000" w:rsidRPr="00000000" w14:paraId="00000121">
          <w:pPr>
            <w:jc w:val="center"/>
            <w:rPr>
              <w:rFonts w:ascii="Calibri" w:cs="Calibri" w:eastAsia="Calibri" w:hAnsi="Calibri"/>
              <w:color w:val="ddd9c3"/>
              <w:sz w:val="20"/>
              <w:szCs w:val="20"/>
            </w:rPr>
          </w:pPr>
          <w:r w:rsidDel="00000000" w:rsidR="00000000" w:rsidRPr="00000000">
            <w:rPr>
              <w:rFonts w:ascii="Calibri" w:cs="Calibri" w:eastAsia="Calibri" w:hAnsi="Calibri"/>
              <w:color w:val="ddd9c3"/>
              <w:sz w:val="20"/>
              <w:szCs w:val="20"/>
              <w:rtl w:val="0"/>
            </w:rPr>
            <w:t xml:space="preserve">Iowa State University</w:t>
          </w:r>
        </w:p>
      </w:tc>
      <w:tc>
        <w:tcPr>
          <w:tcBorders>
            <w:top w:color="000000" w:space="0" w:sz="0" w:val="nil"/>
            <w:left w:color="000000" w:space="0" w:sz="0" w:val="nil"/>
            <w:bottom w:color="000000" w:space="0" w:sz="5" w:val="single"/>
            <w:right w:color="000000" w:space="0" w:sz="0" w:val="nil"/>
          </w:tcBorders>
          <w:tcMar>
            <w:top w:w="0.0" w:type="dxa"/>
            <w:left w:w="120.0" w:type="dxa"/>
            <w:bottom w:w="0.0" w:type="dxa"/>
            <w:right w:w="120.0" w:type="dxa"/>
          </w:tcMar>
          <w:vAlign w:val="top"/>
        </w:tcPr>
        <w:p w:rsidR="00000000" w:rsidDel="00000000" w:rsidP="00000000" w:rsidRDefault="00000000" w:rsidRPr="00000000" w14:paraId="00000122">
          <w:pPr>
            <w:spacing w:before="240" w:lineRule="auto"/>
            <w:jc w:val="center"/>
            <w:rPr>
              <w:rFonts w:ascii="Times New Roman" w:cs="Times New Roman" w:eastAsia="Times New Roman" w:hAnsi="Times New Roman"/>
              <w:b w:val="1"/>
              <w:color w:val="943634"/>
              <w:sz w:val="36"/>
              <w:szCs w:val="36"/>
            </w:rPr>
          </w:pPr>
          <w:r w:rsidDel="00000000" w:rsidR="00000000" w:rsidRPr="00000000">
            <w:rPr>
              <w:rFonts w:ascii="Times New Roman" w:cs="Times New Roman" w:eastAsia="Times New Roman" w:hAnsi="Times New Roman"/>
              <w:b w:val="1"/>
              <w:color w:val="943634"/>
              <w:sz w:val="36"/>
              <w:szCs w:val="36"/>
              <w:rtl w:val="0"/>
            </w:rPr>
            <w:t xml:space="preserve">Program Counter</w:t>
          </w:r>
        </w:p>
      </w:tc>
    </w:tr>
  </w:tbl>
  <w:p w:rsidR="00000000" w:rsidDel="00000000" w:rsidP="00000000" w:rsidRDefault="00000000" w:rsidRPr="00000000" w14:paraId="0000012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4"/>
      <w:szCs w:val="24"/>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5.jpg"/><Relationship Id="rId21" Type="http://schemas.openxmlformats.org/officeDocument/2006/relationships/image" Target="media/image11.png"/><Relationship Id="rId24" Type="http://schemas.openxmlformats.org/officeDocument/2006/relationships/image" Target="media/image10.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ti.com/lit/ds/symlink/sn74hct273.pdf" TargetMode="External"/><Relationship Id="rId26" Type="http://schemas.openxmlformats.org/officeDocument/2006/relationships/header" Target="header1.xml"/><Relationship Id="rId25" Type="http://schemas.openxmlformats.org/officeDocument/2006/relationships/image" Target="media/image7.png"/><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ti.com/lit/ds/symlink/cd74hc283.pdf" TargetMode="External"/><Relationship Id="rId8" Type="http://schemas.openxmlformats.org/officeDocument/2006/relationships/hyperlink" Target="http://www.ti.com/lit/ds/symlink/sn74hct257.pdf" TargetMode="External"/><Relationship Id="rId11" Type="http://schemas.openxmlformats.org/officeDocument/2006/relationships/hyperlink" Target="https://www.digikey.com/en/products/detail/adam-tech/FDP-316-T/9832749?utm_adgroup=General&amp;utm_source=google&amp;utm_medium=cpc&amp;utm_campaign=PMax%20Shopping_Product_Zombie%20SKUs&amp;utm_term=&amp;utm_content=General&amp;utm_id=go_cmp-17815035045_adg-_ad-__dev-c_ext-_prd-9832749_sig-CjwKCAjwl6-3BhBWEiwApN6_kt9gHhifplcdvvE2h1OnPVceigiHuGVFY1Unpyr9ygexSBygB8g3LxoCTccQAvD_BwE&amp;gad_source=1&amp;gclid=CjwKCAjwl6-3BhBWEiwApN6_kt9gHhifplcdvvE2h1OnPVceigiHuGVFY1Unpyr9ygexSBygB8g3LxoCTccQAvD_BwE" TargetMode="External"/><Relationship Id="rId10" Type="http://schemas.openxmlformats.org/officeDocument/2006/relationships/hyperlink" Target="https://www.digikey.com/en/products/detail/assmann-wsw-components/AWG28-16-G-300/655756" TargetMode="External"/><Relationship Id="rId13" Type="http://schemas.openxmlformats.org/officeDocument/2006/relationships/image" Target="media/image13.jpg"/><Relationship Id="rId12" Type="http://schemas.openxmlformats.org/officeDocument/2006/relationships/hyperlink" Target="https://static.rapidonline.com/pdf/73-4538_v1.pdf" TargetMode="Externa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image" Target="media/image2.jpg"/><Relationship Id="rId16" Type="http://schemas.openxmlformats.org/officeDocument/2006/relationships/image" Target="media/image9.png"/><Relationship Id="rId19" Type="http://schemas.openxmlformats.org/officeDocument/2006/relationships/image" Target="media/image8.jp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